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B1F5" w14:textId="3C3724AA" w:rsidR="00BF4534" w:rsidRPr="009322AF" w:rsidRDefault="008C47EE" w:rsidP="00FD7517">
      <w:pPr>
        <w:spacing w:after="160" w:line="259" w:lineRule="auto"/>
        <w:rPr>
          <w:rFonts w:asciiTheme="minorHAnsi" w:hAnsiTheme="minorHAnsi" w:cstheme="minorHAnsi"/>
        </w:rPr>
      </w:pPr>
      <w:bookmarkStart w:id="0" w:name="_Toc301942855"/>
      <w:bookmarkStart w:id="1" w:name="_Toc301943068"/>
      <w:bookmarkStart w:id="2" w:name="_Toc301945414"/>
      <w:bookmarkStart w:id="3" w:name="_Toc302121157"/>
      <w:bookmarkStart w:id="4" w:name="_Toc302121220"/>
      <w:bookmarkStart w:id="5" w:name="_Toc422327516"/>
      <w:r w:rsidRPr="009322AF">
        <w:rPr>
          <w:rFonts w:asciiTheme="minorHAnsi" w:hAnsiTheme="minorHAnsi" w:cstheme="minorHAnsi"/>
          <w:noProof/>
          <w:lang w:eastAsia="en-GB"/>
        </w:rPr>
        <w:drawing>
          <wp:anchor distT="0" distB="0" distL="114300" distR="114300" simplePos="0" relativeHeight="251658240" behindDoc="1" locked="0" layoutInCell="1" allowOverlap="1" wp14:anchorId="1A3ABDD7" wp14:editId="1F5F79E5">
            <wp:simplePos x="0" y="0"/>
            <wp:positionH relativeFrom="column">
              <wp:posOffset>0</wp:posOffset>
            </wp:positionH>
            <wp:positionV relativeFrom="paragraph">
              <wp:posOffset>0</wp:posOffset>
            </wp:positionV>
            <wp:extent cx="1666875" cy="6858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66875" cy="685800"/>
                    </a:xfrm>
                    <a:prstGeom prst="rect">
                      <a:avLst/>
                    </a:prstGeom>
                  </pic:spPr>
                </pic:pic>
              </a:graphicData>
            </a:graphic>
            <wp14:sizeRelH relativeFrom="page">
              <wp14:pctWidth>0</wp14:pctWidth>
            </wp14:sizeRelH>
            <wp14:sizeRelV relativeFrom="page">
              <wp14:pctHeight>0</wp14:pctHeight>
            </wp14:sizeRelV>
          </wp:anchor>
        </w:drawing>
      </w:r>
    </w:p>
    <w:p w14:paraId="56DAE5A2" w14:textId="131FF99A" w:rsidR="00BF4534" w:rsidRPr="009322AF" w:rsidRDefault="00BF4534" w:rsidP="00FD7517">
      <w:pPr>
        <w:spacing w:after="160" w:line="259" w:lineRule="auto"/>
        <w:rPr>
          <w:rFonts w:asciiTheme="minorHAnsi" w:hAnsiTheme="minorHAnsi" w:cstheme="minorHAnsi"/>
        </w:rPr>
      </w:pPr>
    </w:p>
    <w:p w14:paraId="26A86BC4" w14:textId="703CB638" w:rsidR="00BF4534" w:rsidRPr="009322AF" w:rsidRDefault="00BF4534" w:rsidP="00FD7517">
      <w:pPr>
        <w:spacing w:after="160" w:line="259" w:lineRule="auto"/>
        <w:rPr>
          <w:rFonts w:asciiTheme="minorHAnsi" w:hAnsiTheme="minorHAnsi" w:cstheme="minorHAnsi"/>
        </w:rPr>
      </w:pPr>
    </w:p>
    <w:p w14:paraId="263B17F8" w14:textId="52B9DC5F" w:rsidR="00BF4534" w:rsidRPr="009322AF" w:rsidRDefault="00BF4534" w:rsidP="00FD7517">
      <w:pPr>
        <w:spacing w:after="160" w:line="259" w:lineRule="auto"/>
        <w:rPr>
          <w:rFonts w:asciiTheme="minorHAnsi" w:hAnsiTheme="minorHAnsi" w:cstheme="minorHAnsi"/>
        </w:rPr>
      </w:pPr>
    </w:p>
    <w:p w14:paraId="44134FCC" w14:textId="5F7DE7A9" w:rsidR="00BF4534" w:rsidRPr="009322AF" w:rsidRDefault="00BF4534" w:rsidP="00FD7517">
      <w:pPr>
        <w:spacing w:after="160" w:line="259" w:lineRule="auto"/>
        <w:rPr>
          <w:rFonts w:asciiTheme="minorHAnsi" w:hAnsiTheme="minorHAnsi" w:cstheme="minorHAnsi"/>
        </w:rPr>
      </w:pPr>
    </w:p>
    <w:p w14:paraId="6DF45C8C" w14:textId="352ABD08" w:rsidR="00BF4534" w:rsidRPr="009322AF" w:rsidRDefault="008C47EE" w:rsidP="00FD7517">
      <w:pPr>
        <w:shd w:val="clear" w:color="auto" w:fill="FBD4B4" w:themeFill="accent6" w:themeFillTint="66"/>
        <w:spacing w:after="0" w:line="240" w:lineRule="auto"/>
        <w:rPr>
          <w:rFonts w:asciiTheme="minorHAnsi" w:eastAsiaTheme="minorEastAsia" w:hAnsiTheme="minorHAnsi" w:cstheme="minorHAnsi"/>
          <w:b/>
          <w:sz w:val="40"/>
          <w:szCs w:val="44"/>
        </w:rPr>
      </w:pPr>
      <w:r w:rsidRPr="009322AF">
        <w:rPr>
          <w:rFonts w:asciiTheme="minorHAnsi" w:eastAsiaTheme="minorEastAsia" w:hAnsiTheme="minorHAnsi" w:cstheme="minorHAnsi"/>
          <w:b/>
          <w:sz w:val="40"/>
          <w:szCs w:val="44"/>
        </w:rPr>
        <w:t>CECOS COLLEGE</w:t>
      </w:r>
      <w:r w:rsidR="00D5636A" w:rsidRPr="009322AF">
        <w:rPr>
          <w:rFonts w:asciiTheme="minorHAnsi" w:eastAsiaTheme="minorEastAsia" w:hAnsiTheme="minorHAnsi" w:cstheme="minorHAnsi"/>
          <w:b/>
          <w:sz w:val="40"/>
          <w:szCs w:val="44"/>
        </w:rPr>
        <w:t xml:space="preserve"> </w:t>
      </w:r>
      <w:r w:rsidR="00BF4534" w:rsidRPr="009322AF">
        <w:rPr>
          <w:rFonts w:asciiTheme="minorHAnsi" w:eastAsiaTheme="minorEastAsia" w:hAnsiTheme="minorHAnsi" w:cstheme="minorHAnsi"/>
          <w:b/>
          <w:sz w:val="40"/>
          <w:szCs w:val="44"/>
        </w:rPr>
        <w:t xml:space="preserve">Complaints Policy and Procedure </w:t>
      </w:r>
    </w:p>
    <w:sdt>
      <w:sdtPr>
        <w:rPr>
          <w:rFonts w:asciiTheme="minorHAnsi" w:eastAsia="Calibri" w:hAnsiTheme="minorHAnsi" w:cstheme="minorHAnsi"/>
          <w:color w:val="auto"/>
          <w:sz w:val="22"/>
          <w:szCs w:val="22"/>
          <w:lang w:val="en-GB"/>
        </w:rPr>
        <w:id w:val="1241445037"/>
        <w:docPartObj>
          <w:docPartGallery w:val="Table of Contents"/>
          <w:docPartUnique/>
        </w:docPartObj>
      </w:sdtPr>
      <w:sdtEndPr>
        <w:rPr>
          <w:b/>
          <w:bCs/>
          <w:noProof/>
        </w:rPr>
      </w:sdtEndPr>
      <w:sdtContent>
        <w:p w14:paraId="2D4A5802" w14:textId="5912752D" w:rsidR="004C14A2" w:rsidRPr="009322AF" w:rsidRDefault="004C14A2" w:rsidP="00FD7517">
          <w:pPr>
            <w:pStyle w:val="TOCHeading"/>
            <w:tabs>
              <w:tab w:val="left" w:pos="810"/>
            </w:tabs>
            <w:jc w:val="both"/>
            <w:rPr>
              <w:rFonts w:asciiTheme="minorHAnsi" w:hAnsiTheme="minorHAnsi" w:cstheme="minorHAnsi"/>
            </w:rPr>
          </w:pPr>
        </w:p>
        <w:p w14:paraId="789190F9" w14:textId="77777777"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r w:rsidRPr="009322AF">
            <w:rPr>
              <w:rFonts w:asciiTheme="minorHAnsi" w:hAnsiTheme="minorHAnsi" w:cstheme="minorHAnsi"/>
              <w:b w:val="0"/>
              <w:sz w:val="21"/>
              <w:szCs w:val="21"/>
            </w:rPr>
            <w:fldChar w:fldCharType="begin"/>
          </w:r>
          <w:r w:rsidRPr="009322AF">
            <w:rPr>
              <w:rFonts w:asciiTheme="minorHAnsi" w:hAnsiTheme="minorHAnsi" w:cstheme="minorHAnsi"/>
              <w:b w:val="0"/>
              <w:sz w:val="21"/>
              <w:szCs w:val="21"/>
            </w:rPr>
            <w:instrText xml:space="preserve"> TOC \o "1-3" \h \z \u </w:instrText>
          </w:r>
          <w:r w:rsidRPr="009322AF">
            <w:rPr>
              <w:rFonts w:asciiTheme="minorHAnsi" w:hAnsiTheme="minorHAnsi" w:cstheme="minorHAnsi"/>
              <w:b w:val="0"/>
              <w:sz w:val="21"/>
              <w:szCs w:val="21"/>
            </w:rPr>
            <w:fldChar w:fldCharType="separate"/>
          </w:r>
          <w:hyperlink w:anchor="_Toc439243678" w:history="1">
            <w:r w:rsidRPr="009322AF">
              <w:rPr>
                <w:rStyle w:val="Hyperlink"/>
                <w:rFonts w:asciiTheme="minorHAnsi" w:hAnsiTheme="minorHAnsi" w:cstheme="minorHAnsi"/>
                <w:color w:val="404040" w:themeColor="text1" w:themeTint="BF"/>
                <w:sz w:val="21"/>
                <w:szCs w:val="21"/>
                <w:lang w:val="en-US" w:bidi="he-IL"/>
              </w:rPr>
              <w:t>1.</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lang w:val="en-US" w:bidi="he-IL"/>
              </w:rPr>
              <w:t>Policy Statement</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_Toc439243678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2</w:t>
            </w:r>
            <w:r w:rsidRPr="009322AF">
              <w:rPr>
                <w:rFonts w:asciiTheme="minorHAnsi" w:hAnsiTheme="minorHAnsi" w:cstheme="minorHAnsi"/>
                <w:b w:val="0"/>
                <w:webHidden/>
                <w:sz w:val="21"/>
                <w:szCs w:val="21"/>
              </w:rPr>
              <w:fldChar w:fldCharType="end"/>
            </w:r>
          </w:hyperlink>
        </w:p>
        <w:p w14:paraId="037396D9" w14:textId="77777777"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hyperlink w:anchor="_Toc439243679" w:history="1">
            <w:r w:rsidRPr="009322AF">
              <w:rPr>
                <w:rStyle w:val="Hyperlink"/>
                <w:rFonts w:asciiTheme="minorHAnsi" w:hAnsiTheme="minorHAnsi" w:cstheme="minorHAnsi"/>
                <w:color w:val="404040" w:themeColor="text1" w:themeTint="BF"/>
                <w:sz w:val="21"/>
                <w:szCs w:val="21"/>
                <w:lang w:val="en-US" w:bidi="he-IL"/>
              </w:rPr>
              <w:t>2.</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lang w:val="en-US" w:bidi="he-IL"/>
              </w:rPr>
              <w:t>Definition</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_Toc439243679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3</w:t>
            </w:r>
            <w:r w:rsidRPr="009322AF">
              <w:rPr>
                <w:rFonts w:asciiTheme="minorHAnsi" w:hAnsiTheme="minorHAnsi" w:cstheme="minorHAnsi"/>
                <w:b w:val="0"/>
                <w:webHidden/>
                <w:sz w:val="21"/>
                <w:szCs w:val="21"/>
              </w:rPr>
              <w:fldChar w:fldCharType="end"/>
            </w:r>
          </w:hyperlink>
        </w:p>
        <w:p w14:paraId="046EB603" w14:textId="77777777"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hyperlink w:anchor="_Toc439243680" w:history="1">
            <w:r w:rsidRPr="009322AF">
              <w:rPr>
                <w:rStyle w:val="Hyperlink"/>
                <w:rFonts w:asciiTheme="minorHAnsi" w:hAnsiTheme="minorHAnsi" w:cstheme="minorHAnsi"/>
                <w:color w:val="404040" w:themeColor="text1" w:themeTint="BF"/>
                <w:sz w:val="21"/>
                <w:szCs w:val="21"/>
                <w:lang w:val="en-US" w:bidi="he-IL"/>
              </w:rPr>
              <w:t>3.</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lang w:val="en-US" w:bidi="he-IL"/>
              </w:rPr>
              <w:t>General Principles</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_Toc439243680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4</w:t>
            </w:r>
            <w:r w:rsidRPr="009322AF">
              <w:rPr>
                <w:rFonts w:asciiTheme="minorHAnsi" w:hAnsiTheme="minorHAnsi" w:cstheme="minorHAnsi"/>
                <w:b w:val="0"/>
                <w:webHidden/>
                <w:sz w:val="21"/>
                <w:szCs w:val="21"/>
              </w:rPr>
              <w:fldChar w:fldCharType="end"/>
            </w:r>
          </w:hyperlink>
        </w:p>
        <w:p w14:paraId="264946E4" w14:textId="02F84CCE" w:rsidR="004C14A2" w:rsidRPr="009322AF" w:rsidRDefault="004C14A2" w:rsidP="00FD7517">
          <w:pPr>
            <w:pStyle w:val="TOC1"/>
            <w:ind w:firstLine="0"/>
            <w:rPr>
              <w:rStyle w:val="Hyperlink"/>
              <w:rFonts w:asciiTheme="minorHAnsi" w:hAnsiTheme="minorHAnsi" w:cstheme="minorHAnsi"/>
              <w:b w:val="0"/>
              <w:color w:val="404040" w:themeColor="text1" w:themeTint="BF"/>
              <w:sz w:val="21"/>
              <w:szCs w:val="21"/>
            </w:rPr>
          </w:pPr>
          <w:hyperlink w:anchor="_Toc439243681" w:history="1">
            <w:r w:rsidRPr="009322AF">
              <w:rPr>
                <w:rStyle w:val="Hyperlink"/>
                <w:rFonts w:asciiTheme="minorHAnsi" w:hAnsiTheme="minorHAnsi" w:cstheme="minorHAnsi"/>
                <w:color w:val="404040" w:themeColor="text1" w:themeTint="BF"/>
                <w:sz w:val="21"/>
                <w:szCs w:val="21"/>
              </w:rPr>
              <w:t>4.</w:t>
            </w:r>
            <w:r w:rsidRPr="009322AF">
              <w:rPr>
                <w:rFonts w:asciiTheme="minorHAnsi" w:eastAsiaTheme="minorEastAsia" w:hAnsiTheme="minorHAnsi" w:cstheme="minorHAnsi"/>
                <w:b w:val="0"/>
                <w:sz w:val="21"/>
                <w:szCs w:val="21"/>
                <w:lang w:val="en-US" w:eastAsia="en-US"/>
              </w:rPr>
              <w:tab/>
            </w:r>
            <w:r w:rsidR="008C47EE" w:rsidRPr="009322AF">
              <w:rPr>
                <w:rStyle w:val="Hyperlink"/>
                <w:rFonts w:asciiTheme="minorHAnsi" w:hAnsiTheme="minorHAnsi" w:cstheme="minorHAnsi"/>
                <w:b w:val="0"/>
                <w:color w:val="404040" w:themeColor="text1" w:themeTint="BF"/>
                <w:sz w:val="21"/>
                <w:szCs w:val="21"/>
              </w:rPr>
              <w:t>CECOS</w:t>
            </w:r>
            <w:r w:rsidRPr="009322AF">
              <w:rPr>
                <w:rStyle w:val="Hyperlink"/>
                <w:rFonts w:asciiTheme="minorHAnsi" w:hAnsiTheme="minorHAnsi" w:cstheme="minorHAnsi"/>
                <w:b w:val="0"/>
                <w:color w:val="404040" w:themeColor="text1" w:themeTint="BF"/>
                <w:sz w:val="21"/>
                <w:szCs w:val="21"/>
              </w:rPr>
              <w:t>’s Three-Stage Complaints Procedure</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_Toc439243681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5</w:t>
            </w:r>
            <w:r w:rsidRPr="009322AF">
              <w:rPr>
                <w:rFonts w:asciiTheme="minorHAnsi" w:hAnsiTheme="minorHAnsi" w:cstheme="minorHAnsi"/>
                <w:b w:val="0"/>
                <w:webHidden/>
                <w:sz w:val="21"/>
                <w:szCs w:val="21"/>
              </w:rPr>
              <w:fldChar w:fldCharType="end"/>
            </w:r>
          </w:hyperlink>
        </w:p>
        <w:p w14:paraId="77190BF1" w14:textId="77777777" w:rsidR="004C14A2" w:rsidRPr="009322AF" w:rsidRDefault="004C14A2" w:rsidP="00FD7517">
          <w:pPr>
            <w:spacing w:after="0"/>
            <w:rPr>
              <w:rFonts w:asciiTheme="minorHAnsi" w:hAnsiTheme="minorHAnsi" w:cstheme="minorHAnsi"/>
              <w:noProof/>
              <w:lang w:eastAsia="zh-CN"/>
            </w:rPr>
          </w:pPr>
        </w:p>
        <w:p w14:paraId="64315C56" w14:textId="77777777" w:rsidR="004C14A2" w:rsidRPr="009322AF" w:rsidRDefault="004C14A2" w:rsidP="00FD7517">
          <w:pPr>
            <w:pStyle w:val="TOC1"/>
            <w:ind w:left="426" w:firstLine="0"/>
            <w:rPr>
              <w:rFonts w:asciiTheme="minorHAnsi" w:eastAsiaTheme="minorEastAsia" w:hAnsiTheme="minorHAnsi" w:cstheme="minorHAnsi"/>
              <w:b w:val="0"/>
              <w:sz w:val="21"/>
              <w:szCs w:val="21"/>
              <w:lang w:val="en-US" w:eastAsia="en-US"/>
            </w:rPr>
          </w:pPr>
          <w:hyperlink w:anchor="_Toc439243682" w:history="1">
            <w:r w:rsidRPr="009322AF">
              <w:rPr>
                <w:rStyle w:val="Hyperlink"/>
                <w:rFonts w:asciiTheme="minorHAnsi" w:hAnsiTheme="minorHAnsi" w:cstheme="minorHAnsi"/>
                <w:color w:val="404040" w:themeColor="text1" w:themeTint="BF"/>
                <w:sz w:val="21"/>
                <w:szCs w:val="21"/>
              </w:rPr>
              <w:t>Stage 1 -</w:t>
            </w:r>
            <w:r w:rsidRPr="009322AF">
              <w:rPr>
                <w:rStyle w:val="Hyperlink"/>
                <w:rFonts w:asciiTheme="minorHAnsi" w:hAnsiTheme="minorHAnsi" w:cstheme="minorHAnsi"/>
                <w:b w:val="0"/>
                <w:color w:val="404040" w:themeColor="text1" w:themeTint="BF"/>
                <w:sz w:val="21"/>
                <w:szCs w:val="21"/>
              </w:rPr>
              <w:t xml:space="preserve"> Informal Local Resolution</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_Toc439243682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5</w:t>
            </w:r>
            <w:r w:rsidRPr="009322AF">
              <w:rPr>
                <w:rFonts w:asciiTheme="minorHAnsi" w:hAnsiTheme="minorHAnsi" w:cstheme="minorHAnsi"/>
                <w:b w:val="0"/>
                <w:webHidden/>
                <w:sz w:val="21"/>
                <w:szCs w:val="21"/>
              </w:rPr>
              <w:fldChar w:fldCharType="end"/>
            </w:r>
          </w:hyperlink>
        </w:p>
        <w:p w14:paraId="54B04255" w14:textId="77777777" w:rsidR="004C14A2" w:rsidRPr="009322AF" w:rsidRDefault="004C14A2" w:rsidP="00FD7517">
          <w:pPr>
            <w:pStyle w:val="TOC1"/>
            <w:ind w:left="426" w:firstLine="0"/>
            <w:rPr>
              <w:rFonts w:asciiTheme="minorHAnsi" w:eastAsiaTheme="minorEastAsia" w:hAnsiTheme="minorHAnsi" w:cstheme="minorHAnsi"/>
              <w:b w:val="0"/>
              <w:sz w:val="21"/>
              <w:szCs w:val="21"/>
              <w:lang w:val="en-US" w:eastAsia="en-US"/>
            </w:rPr>
          </w:pPr>
          <w:hyperlink w:anchor="_Toc439243683" w:history="1">
            <w:r w:rsidRPr="009322AF">
              <w:rPr>
                <w:rStyle w:val="Hyperlink"/>
                <w:rFonts w:asciiTheme="minorHAnsi" w:hAnsiTheme="minorHAnsi" w:cstheme="minorHAnsi"/>
                <w:color w:val="404040" w:themeColor="text1" w:themeTint="BF"/>
                <w:sz w:val="21"/>
                <w:szCs w:val="21"/>
              </w:rPr>
              <w:t xml:space="preserve">Stage 2 - </w:t>
            </w:r>
            <w:r w:rsidRPr="009322AF">
              <w:rPr>
                <w:rStyle w:val="Hyperlink"/>
                <w:rFonts w:asciiTheme="minorHAnsi" w:hAnsiTheme="minorHAnsi" w:cstheme="minorHAnsi"/>
                <w:b w:val="0"/>
                <w:color w:val="404040" w:themeColor="text1" w:themeTint="BF"/>
                <w:sz w:val="21"/>
                <w:szCs w:val="21"/>
              </w:rPr>
              <w:t>Formal Procedure:</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_Toc439243683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6</w:t>
            </w:r>
            <w:r w:rsidRPr="009322AF">
              <w:rPr>
                <w:rFonts w:asciiTheme="minorHAnsi" w:hAnsiTheme="minorHAnsi" w:cstheme="minorHAnsi"/>
                <w:b w:val="0"/>
                <w:webHidden/>
                <w:sz w:val="21"/>
                <w:szCs w:val="21"/>
              </w:rPr>
              <w:fldChar w:fldCharType="end"/>
            </w:r>
          </w:hyperlink>
        </w:p>
        <w:p w14:paraId="1CD5B485" w14:textId="7FD978D2" w:rsidR="004C14A2" w:rsidRPr="009322AF" w:rsidRDefault="004C14A2" w:rsidP="00FD7517">
          <w:pPr>
            <w:pStyle w:val="TOC1"/>
            <w:spacing w:after="0"/>
            <w:ind w:left="426" w:firstLine="0"/>
            <w:rPr>
              <w:rStyle w:val="Hyperlink"/>
              <w:rFonts w:asciiTheme="minorHAnsi" w:hAnsiTheme="minorHAnsi" w:cstheme="minorHAnsi"/>
              <w:b w:val="0"/>
              <w:color w:val="404040" w:themeColor="text1" w:themeTint="BF"/>
              <w:sz w:val="21"/>
              <w:szCs w:val="21"/>
            </w:rPr>
          </w:pPr>
          <w:hyperlink w:anchor="_Toc439243685" w:history="1">
            <w:r w:rsidRPr="009322AF">
              <w:rPr>
                <w:rStyle w:val="Hyperlink"/>
                <w:rFonts w:asciiTheme="minorHAnsi" w:hAnsiTheme="minorHAnsi" w:cstheme="minorHAnsi"/>
                <w:color w:val="404040" w:themeColor="text1" w:themeTint="BF"/>
                <w:sz w:val="21"/>
                <w:szCs w:val="21"/>
              </w:rPr>
              <w:t xml:space="preserve">Stage 3 </w:t>
            </w:r>
            <w:r w:rsidR="001F1F06" w:rsidRPr="009322AF">
              <w:rPr>
                <w:rStyle w:val="Hyperlink"/>
                <w:rFonts w:asciiTheme="minorHAnsi" w:hAnsiTheme="minorHAnsi" w:cstheme="minorHAnsi"/>
                <w:color w:val="404040" w:themeColor="text1" w:themeTint="BF"/>
                <w:sz w:val="21"/>
                <w:szCs w:val="21"/>
              </w:rPr>
              <w:t>-</w:t>
            </w:r>
            <w:r w:rsidRPr="009322AF">
              <w:rPr>
                <w:rStyle w:val="Hyperlink"/>
                <w:rFonts w:asciiTheme="minorHAnsi" w:hAnsiTheme="minorHAnsi" w:cstheme="minorHAnsi"/>
                <w:color w:val="404040" w:themeColor="text1" w:themeTint="BF"/>
                <w:sz w:val="21"/>
                <w:szCs w:val="21"/>
              </w:rPr>
              <w:t xml:space="preserve"> </w:t>
            </w:r>
            <w:r w:rsidRPr="009322AF">
              <w:rPr>
                <w:rStyle w:val="Hyperlink"/>
                <w:rFonts w:asciiTheme="minorHAnsi" w:hAnsiTheme="minorHAnsi" w:cstheme="minorHAnsi"/>
                <w:b w:val="0"/>
                <w:color w:val="404040" w:themeColor="text1" w:themeTint="BF"/>
                <w:sz w:val="21"/>
                <w:szCs w:val="21"/>
              </w:rPr>
              <w:t>Review</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_Toc439243685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7</w:t>
            </w:r>
            <w:r w:rsidRPr="009322AF">
              <w:rPr>
                <w:rFonts w:asciiTheme="minorHAnsi" w:hAnsiTheme="minorHAnsi" w:cstheme="minorHAnsi"/>
                <w:b w:val="0"/>
                <w:webHidden/>
                <w:sz w:val="21"/>
                <w:szCs w:val="21"/>
              </w:rPr>
              <w:fldChar w:fldCharType="end"/>
            </w:r>
          </w:hyperlink>
        </w:p>
        <w:p w14:paraId="21E9BD1D" w14:textId="77777777" w:rsidR="004C14A2" w:rsidRPr="009322AF" w:rsidRDefault="004C14A2" w:rsidP="00FD7517">
          <w:pPr>
            <w:rPr>
              <w:rFonts w:asciiTheme="minorHAnsi" w:hAnsiTheme="minorHAnsi" w:cstheme="minorHAnsi"/>
              <w:noProof/>
              <w:lang w:eastAsia="zh-CN"/>
            </w:rPr>
          </w:pPr>
        </w:p>
        <w:p w14:paraId="4D7B0558" w14:textId="1F96E288"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hyperlink w:anchor="_Toc439243686" w:history="1">
            <w:r w:rsidRPr="009322AF">
              <w:rPr>
                <w:rStyle w:val="Hyperlink"/>
                <w:rFonts w:asciiTheme="minorHAnsi" w:hAnsiTheme="minorHAnsi" w:cstheme="minorHAnsi"/>
                <w:color w:val="404040" w:themeColor="text1" w:themeTint="BF"/>
                <w:sz w:val="21"/>
                <w:szCs w:val="21"/>
              </w:rPr>
              <w:t>5.</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rPr>
              <w:t xml:space="preserve">External </w:t>
            </w:r>
            <w:r w:rsidR="000E4F70" w:rsidRPr="009322AF">
              <w:rPr>
                <w:rStyle w:val="Hyperlink"/>
                <w:rFonts w:asciiTheme="minorHAnsi" w:hAnsiTheme="minorHAnsi" w:cstheme="minorHAnsi"/>
                <w:b w:val="0"/>
                <w:color w:val="404040" w:themeColor="text1" w:themeTint="BF"/>
                <w:sz w:val="21"/>
                <w:szCs w:val="21"/>
              </w:rPr>
              <w:t>R</w:t>
            </w:r>
            <w:r w:rsidRPr="009322AF">
              <w:rPr>
                <w:rStyle w:val="Hyperlink"/>
                <w:rFonts w:asciiTheme="minorHAnsi" w:hAnsiTheme="minorHAnsi" w:cstheme="minorHAnsi"/>
                <w:b w:val="0"/>
                <w:color w:val="404040" w:themeColor="text1" w:themeTint="BF"/>
                <w:sz w:val="21"/>
                <w:szCs w:val="21"/>
              </w:rPr>
              <w:t xml:space="preserve">eview by </w:t>
            </w:r>
            <w:r w:rsidR="000E4F70" w:rsidRPr="009322AF">
              <w:rPr>
                <w:rStyle w:val="Hyperlink"/>
                <w:rFonts w:asciiTheme="minorHAnsi" w:hAnsiTheme="minorHAnsi" w:cstheme="minorHAnsi"/>
                <w:b w:val="0"/>
                <w:color w:val="404040" w:themeColor="text1" w:themeTint="BF"/>
                <w:sz w:val="21"/>
                <w:szCs w:val="21"/>
              </w:rPr>
              <w:t>V</w:t>
            </w:r>
            <w:r w:rsidRPr="009322AF">
              <w:rPr>
                <w:rStyle w:val="Hyperlink"/>
                <w:rFonts w:asciiTheme="minorHAnsi" w:hAnsiTheme="minorHAnsi" w:cstheme="minorHAnsi"/>
                <w:b w:val="0"/>
                <w:color w:val="404040" w:themeColor="text1" w:themeTint="BF"/>
                <w:sz w:val="21"/>
                <w:szCs w:val="21"/>
              </w:rPr>
              <w:t xml:space="preserve">alidating </w:t>
            </w:r>
            <w:r w:rsidR="000E4F70" w:rsidRPr="009322AF">
              <w:rPr>
                <w:rStyle w:val="Hyperlink"/>
                <w:rFonts w:asciiTheme="minorHAnsi" w:hAnsiTheme="minorHAnsi" w:cstheme="minorHAnsi"/>
                <w:b w:val="0"/>
                <w:color w:val="404040" w:themeColor="text1" w:themeTint="BF"/>
                <w:sz w:val="21"/>
                <w:szCs w:val="21"/>
              </w:rPr>
              <w:t>P</w:t>
            </w:r>
            <w:r w:rsidRPr="009322AF">
              <w:rPr>
                <w:rStyle w:val="Hyperlink"/>
                <w:rFonts w:asciiTheme="minorHAnsi" w:hAnsiTheme="minorHAnsi" w:cstheme="minorHAnsi"/>
                <w:b w:val="0"/>
                <w:color w:val="404040" w:themeColor="text1" w:themeTint="BF"/>
                <w:sz w:val="21"/>
                <w:szCs w:val="21"/>
              </w:rPr>
              <w:t>artner</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_Toc439243686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8</w:t>
            </w:r>
            <w:r w:rsidRPr="009322AF">
              <w:rPr>
                <w:rFonts w:asciiTheme="minorHAnsi" w:hAnsiTheme="minorHAnsi" w:cstheme="minorHAnsi"/>
                <w:b w:val="0"/>
                <w:webHidden/>
                <w:sz w:val="21"/>
                <w:szCs w:val="21"/>
              </w:rPr>
              <w:fldChar w:fldCharType="end"/>
            </w:r>
          </w:hyperlink>
        </w:p>
        <w:p w14:paraId="0388CF33" w14:textId="77777777"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hyperlink w:anchor="_Toc439243687" w:history="1">
            <w:r w:rsidRPr="009322AF">
              <w:rPr>
                <w:rStyle w:val="Hyperlink"/>
                <w:rFonts w:asciiTheme="minorHAnsi" w:hAnsiTheme="minorHAnsi" w:cstheme="minorHAnsi"/>
                <w:color w:val="404040" w:themeColor="text1" w:themeTint="BF"/>
                <w:sz w:val="21"/>
                <w:szCs w:val="21"/>
              </w:rPr>
              <w:t>6.</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rPr>
              <w:t>Completion of Procedures</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_Toc439243687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9</w:t>
            </w:r>
            <w:r w:rsidRPr="009322AF">
              <w:rPr>
                <w:rFonts w:asciiTheme="minorHAnsi" w:hAnsiTheme="minorHAnsi" w:cstheme="minorHAnsi"/>
                <w:b w:val="0"/>
                <w:webHidden/>
                <w:sz w:val="21"/>
                <w:szCs w:val="21"/>
              </w:rPr>
              <w:fldChar w:fldCharType="end"/>
            </w:r>
          </w:hyperlink>
        </w:p>
        <w:p w14:paraId="32817CEB" w14:textId="77777777" w:rsidR="004C14A2" w:rsidRPr="009322AF" w:rsidRDefault="004C14A2" w:rsidP="00FD7517">
          <w:pPr>
            <w:pStyle w:val="TOC1"/>
            <w:ind w:firstLine="0"/>
            <w:rPr>
              <w:rFonts w:asciiTheme="minorHAnsi" w:eastAsiaTheme="minorEastAsia" w:hAnsiTheme="minorHAnsi" w:cstheme="minorHAnsi"/>
              <w:b w:val="0"/>
              <w:sz w:val="21"/>
              <w:szCs w:val="21"/>
              <w:lang w:val="en-US" w:eastAsia="en-US"/>
            </w:rPr>
          </w:pPr>
          <w:hyperlink w:anchor="_Toc439243688" w:history="1">
            <w:r w:rsidRPr="009322AF">
              <w:rPr>
                <w:rStyle w:val="Hyperlink"/>
                <w:rFonts w:asciiTheme="minorHAnsi" w:hAnsiTheme="minorHAnsi" w:cstheme="minorHAnsi"/>
                <w:color w:val="404040" w:themeColor="text1" w:themeTint="BF"/>
                <w:sz w:val="21"/>
                <w:szCs w:val="21"/>
              </w:rPr>
              <w:t>7.</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rPr>
              <w:t>Training and Awareness</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_Toc439243688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10</w:t>
            </w:r>
            <w:r w:rsidRPr="009322AF">
              <w:rPr>
                <w:rFonts w:asciiTheme="minorHAnsi" w:hAnsiTheme="minorHAnsi" w:cstheme="minorHAnsi"/>
                <w:b w:val="0"/>
                <w:webHidden/>
                <w:sz w:val="21"/>
                <w:szCs w:val="21"/>
              </w:rPr>
              <w:fldChar w:fldCharType="end"/>
            </w:r>
          </w:hyperlink>
        </w:p>
        <w:p w14:paraId="2CA20F5A" w14:textId="77777777" w:rsidR="004C14A2" w:rsidRPr="009322AF" w:rsidRDefault="004C14A2" w:rsidP="00FD7517">
          <w:pPr>
            <w:pStyle w:val="TOC1"/>
            <w:ind w:firstLine="0"/>
            <w:rPr>
              <w:rFonts w:asciiTheme="minorHAnsi" w:hAnsiTheme="minorHAnsi" w:cstheme="minorHAnsi"/>
              <w:b w:val="0"/>
              <w:sz w:val="21"/>
              <w:szCs w:val="21"/>
            </w:rPr>
          </w:pPr>
          <w:hyperlink w:anchor="_Toc439243689" w:history="1">
            <w:r w:rsidRPr="009322AF">
              <w:rPr>
                <w:rStyle w:val="Hyperlink"/>
                <w:rFonts w:asciiTheme="minorHAnsi" w:hAnsiTheme="minorHAnsi" w:cstheme="minorHAnsi"/>
                <w:color w:val="404040" w:themeColor="text1" w:themeTint="BF"/>
                <w:sz w:val="21"/>
                <w:szCs w:val="21"/>
              </w:rPr>
              <w:t>8.</w:t>
            </w:r>
            <w:r w:rsidRPr="009322AF">
              <w:rPr>
                <w:rFonts w:asciiTheme="minorHAnsi" w:eastAsiaTheme="minorEastAsia" w:hAnsiTheme="minorHAnsi" w:cstheme="minorHAnsi"/>
                <w:b w:val="0"/>
                <w:sz w:val="21"/>
                <w:szCs w:val="21"/>
                <w:lang w:val="en-US" w:eastAsia="en-US"/>
              </w:rPr>
              <w:tab/>
            </w:r>
            <w:r w:rsidRPr="009322AF">
              <w:rPr>
                <w:rStyle w:val="Hyperlink"/>
                <w:rFonts w:asciiTheme="minorHAnsi" w:hAnsiTheme="minorHAnsi" w:cstheme="minorHAnsi"/>
                <w:b w:val="0"/>
                <w:color w:val="404040" w:themeColor="text1" w:themeTint="BF"/>
                <w:sz w:val="21"/>
                <w:szCs w:val="21"/>
              </w:rPr>
              <w:t>Monitoring, Evaluation and Review</w:t>
            </w:r>
            <w:r w:rsidRPr="009322AF">
              <w:rPr>
                <w:rFonts w:asciiTheme="minorHAnsi" w:hAnsiTheme="minorHAnsi" w:cstheme="minorHAnsi"/>
                <w:b w:val="0"/>
                <w:webHidden/>
                <w:sz w:val="21"/>
                <w:szCs w:val="21"/>
              </w:rPr>
              <w:tab/>
            </w:r>
            <w:r w:rsidRPr="009322AF">
              <w:rPr>
                <w:rFonts w:asciiTheme="minorHAnsi" w:hAnsiTheme="minorHAnsi" w:cstheme="minorHAnsi"/>
                <w:b w:val="0"/>
                <w:webHidden/>
                <w:sz w:val="21"/>
                <w:szCs w:val="21"/>
              </w:rPr>
              <w:fldChar w:fldCharType="begin"/>
            </w:r>
            <w:r w:rsidRPr="009322AF">
              <w:rPr>
                <w:rFonts w:asciiTheme="minorHAnsi" w:hAnsiTheme="minorHAnsi" w:cstheme="minorHAnsi"/>
                <w:b w:val="0"/>
                <w:webHidden/>
                <w:sz w:val="21"/>
                <w:szCs w:val="21"/>
              </w:rPr>
              <w:instrText xml:space="preserve"> PAGEREF _Toc439243689 \h </w:instrText>
            </w:r>
            <w:r w:rsidRPr="009322AF">
              <w:rPr>
                <w:rFonts w:asciiTheme="minorHAnsi" w:hAnsiTheme="minorHAnsi" w:cstheme="minorHAnsi"/>
                <w:b w:val="0"/>
                <w:webHidden/>
                <w:sz w:val="21"/>
                <w:szCs w:val="21"/>
              </w:rPr>
            </w:r>
            <w:r w:rsidRPr="009322AF">
              <w:rPr>
                <w:rFonts w:asciiTheme="minorHAnsi" w:hAnsiTheme="minorHAnsi" w:cstheme="minorHAnsi"/>
                <w:b w:val="0"/>
                <w:webHidden/>
                <w:sz w:val="21"/>
                <w:szCs w:val="21"/>
              </w:rPr>
              <w:fldChar w:fldCharType="separate"/>
            </w:r>
            <w:r w:rsidR="00805E29" w:rsidRPr="009322AF">
              <w:rPr>
                <w:rFonts w:asciiTheme="minorHAnsi" w:hAnsiTheme="minorHAnsi" w:cstheme="minorHAnsi"/>
                <w:b w:val="0"/>
                <w:webHidden/>
                <w:sz w:val="21"/>
                <w:szCs w:val="21"/>
              </w:rPr>
              <w:t>10</w:t>
            </w:r>
            <w:r w:rsidRPr="009322AF">
              <w:rPr>
                <w:rFonts w:asciiTheme="minorHAnsi" w:hAnsiTheme="minorHAnsi" w:cstheme="minorHAnsi"/>
                <w:b w:val="0"/>
                <w:webHidden/>
                <w:sz w:val="21"/>
                <w:szCs w:val="21"/>
              </w:rPr>
              <w:fldChar w:fldCharType="end"/>
            </w:r>
          </w:hyperlink>
        </w:p>
        <w:p w14:paraId="7406064B" w14:textId="79F49C61" w:rsidR="001E2830" w:rsidRPr="009322AF" w:rsidRDefault="001E2830" w:rsidP="00FD7517">
          <w:pPr>
            <w:rPr>
              <w:rFonts w:asciiTheme="minorHAnsi" w:hAnsiTheme="minorHAnsi" w:cstheme="minorHAnsi"/>
              <w:lang w:eastAsia="zh-CN"/>
            </w:rPr>
          </w:pPr>
          <w:r w:rsidRPr="009322AF">
            <w:rPr>
              <w:rFonts w:asciiTheme="minorHAnsi" w:hAnsiTheme="minorHAnsi" w:cstheme="minorHAnsi"/>
              <w:lang w:eastAsia="zh-CN"/>
            </w:rPr>
            <w:t>9.    Student complaints template - Stage 2……………………………</w:t>
          </w:r>
          <w:r w:rsidR="002D5E29">
            <w:rPr>
              <w:rFonts w:asciiTheme="minorHAnsi" w:hAnsiTheme="minorHAnsi" w:cstheme="minorHAnsi"/>
              <w:lang w:eastAsia="zh-CN"/>
            </w:rPr>
            <w:t>………………………………</w:t>
          </w:r>
          <w:r w:rsidRPr="009322AF">
            <w:rPr>
              <w:rFonts w:asciiTheme="minorHAnsi" w:hAnsiTheme="minorHAnsi" w:cstheme="minorHAnsi"/>
              <w:lang w:eastAsia="zh-CN"/>
            </w:rPr>
            <w:t>…………………………11</w:t>
          </w:r>
        </w:p>
        <w:p w14:paraId="781081B2" w14:textId="66246498" w:rsidR="00D5636A" w:rsidRPr="009322AF" w:rsidRDefault="00FC7332" w:rsidP="00FD7517">
          <w:pPr>
            <w:rPr>
              <w:rFonts w:asciiTheme="minorHAnsi" w:hAnsiTheme="minorHAnsi" w:cstheme="minorHAnsi"/>
              <w:lang w:eastAsia="zh-CN"/>
            </w:rPr>
          </w:pPr>
          <w:r w:rsidRPr="009322AF">
            <w:rPr>
              <w:rFonts w:asciiTheme="minorHAnsi" w:hAnsiTheme="minorHAnsi" w:cstheme="minorHAnsi"/>
              <w:lang w:eastAsia="zh-CN"/>
            </w:rPr>
            <w:t>10</w:t>
          </w:r>
          <w:r w:rsidR="00D5636A" w:rsidRPr="009322AF">
            <w:rPr>
              <w:rFonts w:asciiTheme="minorHAnsi" w:hAnsiTheme="minorHAnsi" w:cstheme="minorHAnsi"/>
              <w:lang w:eastAsia="zh-CN"/>
            </w:rPr>
            <w:t>.   Complaints procedure flowchart………………………..……………………………</w:t>
          </w:r>
          <w:r w:rsidR="002D5E29">
            <w:rPr>
              <w:rFonts w:asciiTheme="minorHAnsi" w:hAnsiTheme="minorHAnsi" w:cstheme="minorHAnsi"/>
              <w:lang w:eastAsia="zh-CN"/>
            </w:rPr>
            <w:t>……………………………..</w:t>
          </w:r>
          <w:r w:rsidR="00D5636A" w:rsidRPr="009322AF">
            <w:rPr>
              <w:rFonts w:asciiTheme="minorHAnsi" w:hAnsiTheme="minorHAnsi" w:cstheme="minorHAnsi"/>
              <w:lang w:eastAsia="zh-CN"/>
            </w:rPr>
            <w:t>…</w:t>
          </w:r>
          <w:r w:rsidR="001E2830" w:rsidRPr="009322AF">
            <w:rPr>
              <w:rFonts w:asciiTheme="minorHAnsi" w:hAnsiTheme="minorHAnsi" w:cstheme="minorHAnsi"/>
              <w:lang w:eastAsia="zh-CN"/>
            </w:rPr>
            <w:t>.</w:t>
          </w:r>
          <w:r w:rsidR="00D5636A" w:rsidRPr="009322AF">
            <w:rPr>
              <w:rFonts w:asciiTheme="minorHAnsi" w:hAnsiTheme="minorHAnsi" w:cstheme="minorHAnsi"/>
              <w:lang w:eastAsia="zh-CN"/>
            </w:rPr>
            <w:t>……</w:t>
          </w:r>
          <w:r w:rsidR="001E667C">
            <w:rPr>
              <w:rFonts w:asciiTheme="minorHAnsi" w:hAnsiTheme="minorHAnsi" w:cstheme="minorHAnsi"/>
              <w:lang w:eastAsia="zh-CN"/>
            </w:rPr>
            <w:t>.</w:t>
          </w:r>
          <w:r w:rsidR="001E2830" w:rsidRPr="009322AF">
            <w:rPr>
              <w:rFonts w:asciiTheme="minorHAnsi" w:hAnsiTheme="minorHAnsi" w:cstheme="minorHAnsi"/>
              <w:lang w:eastAsia="zh-CN"/>
            </w:rPr>
            <w:t>13</w:t>
          </w:r>
        </w:p>
        <w:p w14:paraId="3EA29293" w14:textId="6033AA36" w:rsidR="004C14A2" w:rsidRPr="009322AF" w:rsidRDefault="004C14A2" w:rsidP="00FD7517">
          <w:pPr>
            <w:rPr>
              <w:rFonts w:asciiTheme="minorHAnsi" w:hAnsiTheme="minorHAnsi" w:cstheme="minorHAnsi"/>
            </w:rPr>
          </w:pPr>
          <w:r w:rsidRPr="009322AF">
            <w:rPr>
              <w:rFonts w:asciiTheme="minorHAnsi" w:hAnsiTheme="minorHAnsi" w:cstheme="minorHAnsi"/>
              <w:bCs/>
              <w:noProof/>
              <w:sz w:val="21"/>
              <w:szCs w:val="21"/>
            </w:rPr>
            <w:fldChar w:fldCharType="end"/>
          </w:r>
        </w:p>
      </w:sdtContent>
    </w:sdt>
    <w:p w14:paraId="4EADDF4D" w14:textId="77777777" w:rsidR="004C14A2" w:rsidRPr="009322AF" w:rsidRDefault="004C14A2" w:rsidP="00FD7517">
      <w:pPr>
        <w:spacing w:after="0" w:line="240" w:lineRule="auto"/>
        <w:rPr>
          <w:rFonts w:asciiTheme="minorHAnsi" w:eastAsiaTheme="minorEastAsia" w:hAnsiTheme="minorHAnsi" w:cstheme="minorHAnsi"/>
          <w:b/>
          <w:color w:val="595959" w:themeColor="text1" w:themeTint="A6"/>
          <w:sz w:val="36"/>
          <w:szCs w:val="44"/>
        </w:rPr>
      </w:pPr>
    </w:p>
    <w:p w14:paraId="25935A3B" w14:textId="100C46A9" w:rsidR="00BF4534" w:rsidRPr="009322AF" w:rsidRDefault="00BF4534" w:rsidP="00FD7517">
      <w:pPr>
        <w:rPr>
          <w:rFonts w:asciiTheme="minorHAnsi" w:eastAsia="Times New Roman" w:hAnsiTheme="minorHAnsi" w:cstheme="minorHAnsi"/>
          <w:b/>
          <w:bCs/>
          <w:sz w:val="24"/>
          <w:szCs w:val="28"/>
          <w:lang w:val="en-US" w:bidi="he-IL"/>
        </w:rPr>
      </w:pPr>
      <w:r w:rsidRPr="009322AF">
        <w:rPr>
          <w:rFonts w:asciiTheme="minorHAnsi" w:hAnsiTheme="minorHAnsi" w:cstheme="minorHAnsi"/>
          <w:lang w:val="en-US" w:bidi="he-IL"/>
        </w:rPr>
        <w:br w:type="page"/>
      </w:r>
    </w:p>
    <w:p w14:paraId="3BFD03A2" w14:textId="6D5B1BF8" w:rsidR="00536F08" w:rsidRPr="009322AF" w:rsidRDefault="000E2170" w:rsidP="00FD7517">
      <w:pPr>
        <w:pStyle w:val="Heading1"/>
        <w:numPr>
          <w:ilvl w:val="0"/>
          <w:numId w:val="10"/>
        </w:numPr>
        <w:shd w:val="clear" w:color="auto" w:fill="FFFFFF" w:themeFill="background1"/>
        <w:ind w:left="426" w:hanging="710"/>
        <w:rPr>
          <w:rFonts w:asciiTheme="minorHAnsi" w:hAnsiTheme="minorHAnsi" w:cstheme="minorHAnsi"/>
          <w:color w:val="404040" w:themeColor="text1" w:themeTint="BF"/>
          <w:lang w:val="en-US" w:bidi="he-IL"/>
        </w:rPr>
      </w:pPr>
      <w:bookmarkStart w:id="6" w:name="_Toc439243678"/>
      <w:r w:rsidRPr="009322AF">
        <w:rPr>
          <w:rFonts w:asciiTheme="minorHAnsi" w:hAnsiTheme="minorHAnsi" w:cstheme="minorHAnsi"/>
          <w:color w:val="404040" w:themeColor="text1" w:themeTint="BF"/>
          <w:lang w:val="en-US" w:bidi="he-IL"/>
        </w:rPr>
        <w:lastRenderedPageBreak/>
        <w:t>Policy Statement</w:t>
      </w:r>
      <w:bookmarkEnd w:id="0"/>
      <w:bookmarkEnd w:id="1"/>
      <w:bookmarkEnd w:id="2"/>
      <w:bookmarkEnd w:id="3"/>
      <w:bookmarkEnd w:id="4"/>
      <w:bookmarkEnd w:id="5"/>
      <w:bookmarkEnd w:id="6"/>
    </w:p>
    <w:p w14:paraId="797CE2A4" w14:textId="77777777" w:rsidR="00536F08" w:rsidRPr="009322AF" w:rsidRDefault="00536F08" w:rsidP="00FD7517">
      <w:pPr>
        <w:spacing w:after="0"/>
        <w:rPr>
          <w:rFonts w:asciiTheme="minorHAnsi" w:hAnsiTheme="minorHAnsi" w:cstheme="minorHAnsi"/>
          <w:color w:val="404040" w:themeColor="text1" w:themeTint="BF"/>
          <w:lang w:val="en-US" w:bidi="he-IL"/>
        </w:rPr>
      </w:pPr>
    </w:p>
    <w:p w14:paraId="4952D96B" w14:textId="749D84D1" w:rsidR="000E2170" w:rsidRPr="009322AF" w:rsidRDefault="008C47EE" w:rsidP="00FD7517">
      <w:pPr>
        <w:pStyle w:val="ListParagraph"/>
        <w:numPr>
          <w:ilvl w:val="1"/>
          <w:numId w:val="10"/>
        </w:numPr>
        <w:ind w:left="426" w:hanging="710"/>
        <w:rPr>
          <w:rFonts w:asciiTheme="minorHAnsi" w:hAnsiTheme="minorHAnsi" w:cstheme="minorHAnsi"/>
          <w:b/>
          <w:bCs/>
          <w:iCs/>
          <w:color w:val="404040" w:themeColor="text1" w:themeTint="BF"/>
          <w:lang w:val="en-US" w:bidi="he-IL"/>
        </w:rPr>
      </w:pPr>
      <w:bookmarkStart w:id="7" w:name="_Toc302121158"/>
      <w:bookmarkStart w:id="8" w:name="_Toc302121221"/>
      <w:r w:rsidRPr="009322AF">
        <w:rPr>
          <w:rFonts w:asciiTheme="minorHAnsi" w:hAnsiTheme="minorHAnsi" w:cstheme="minorHAnsi"/>
          <w:color w:val="404040" w:themeColor="text1" w:themeTint="BF"/>
          <w:lang w:eastAsia="zh-CN"/>
        </w:rPr>
        <w:t>CECOS College London</w:t>
      </w:r>
      <w:r w:rsidR="000E2170" w:rsidRPr="009322AF">
        <w:rPr>
          <w:rFonts w:asciiTheme="minorHAnsi" w:hAnsiTheme="minorHAnsi" w:cstheme="minorHAnsi"/>
          <w:color w:val="404040" w:themeColor="text1" w:themeTint="BF"/>
          <w:lang w:eastAsia="zh-CN"/>
        </w:rPr>
        <w:t xml:space="preserve"> (</w:t>
      </w:r>
      <w:r w:rsidRPr="009322AF">
        <w:rPr>
          <w:rFonts w:asciiTheme="minorHAnsi" w:hAnsiTheme="minorHAnsi" w:cstheme="minorHAnsi"/>
          <w:color w:val="404040" w:themeColor="text1" w:themeTint="BF"/>
          <w:lang w:eastAsia="zh-CN"/>
        </w:rPr>
        <w:t>CECOS</w:t>
      </w:r>
      <w:r w:rsidR="000E2170" w:rsidRPr="009322AF">
        <w:rPr>
          <w:rFonts w:asciiTheme="minorHAnsi" w:hAnsiTheme="minorHAnsi" w:cstheme="minorHAnsi"/>
          <w:color w:val="404040" w:themeColor="text1" w:themeTint="BF"/>
          <w:lang w:eastAsia="zh-CN"/>
        </w:rPr>
        <w:t xml:space="preserve">) is committed to delivering high quality teaching and learning and we </w:t>
      </w:r>
      <w:r w:rsidR="009C3D1E" w:rsidRPr="009322AF">
        <w:rPr>
          <w:rFonts w:asciiTheme="minorHAnsi" w:hAnsiTheme="minorHAnsi" w:cstheme="minorHAnsi"/>
          <w:color w:val="404040" w:themeColor="text1" w:themeTint="BF"/>
          <w:lang w:eastAsia="zh-CN"/>
        </w:rPr>
        <w:t xml:space="preserve">therefore </w:t>
      </w:r>
      <w:r w:rsidR="000E2170" w:rsidRPr="009322AF">
        <w:rPr>
          <w:rFonts w:asciiTheme="minorHAnsi" w:hAnsiTheme="minorHAnsi" w:cstheme="minorHAnsi"/>
          <w:color w:val="404040" w:themeColor="text1" w:themeTint="BF"/>
          <w:lang w:eastAsia="zh-CN"/>
        </w:rPr>
        <w:t>encourage our students</w:t>
      </w:r>
      <w:r w:rsidR="00E237D9">
        <w:rPr>
          <w:rFonts w:asciiTheme="minorHAnsi" w:hAnsiTheme="minorHAnsi" w:cstheme="minorHAnsi"/>
          <w:color w:val="404040" w:themeColor="text1" w:themeTint="BF"/>
          <w:lang w:eastAsia="zh-CN"/>
        </w:rPr>
        <w:t>, staff and other stakeholders</w:t>
      </w:r>
      <w:r w:rsidR="000E2170" w:rsidRPr="009322AF">
        <w:rPr>
          <w:rFonts w:asciiTheme="minorHAnsi" w:hAnsiTheme="minorHAnsi" w:cstheme="minorHAnsi"/>
          <w:color w:val="404040" w:themeColor="text1" w:themeTint="BF"/>
          <w:lang w:eastAsia="zh-CN"/>
        </w:rPr>
        <w:t xml:space="preserve"> to give us feedback.</w:t>
      </w:r>
      <w:r w:rsidR="000E2170" w:rsidRPr="009322AF">
        <w:rPr>
          <w:rFonts w:asciiTheme="minorHAnsi" w:eastAsia="SimSun" w:hAnsiTheme="minorHAnsi" w:cstheme="minorHAnsi"/>
          <w:color w:val="404040" w:themeColor="text1" w:themeTint="BF"/>
          <w:lang w:eastAsia="zh-CN"/>
        </w:rPr>
        <w:t xml:space="preserve"> We believe that it is </w:t>
      </w:r>
      <w:r w:rsidR="00E237D9">
        <w:rPr>
          <w:rFonts w:asciiTheme="minorHAnsi" w:eastAsia="SimSun" w:hAnsiTheme="minorHAnsi" w:cstheme="minorHAnsi"/>
          <w:color w:val="404040" w:themeColor="text1" w:themeTint="BF"/>
          <w:lang w:eastAsia="zh-CN"/>
        </w:rPr>
        <w:t xml:space="preserve">especially </w:t>
      </w:r>
      <w:r w:rsidR="000E2170" w:rsidRPr="009322AF">
        <w:rPr>
          <w:rFonts w:asciiTheme="minorHAnsi" w:eastAsia="SimSun" w:hAnsiTheme="minorHAnsi" w:cstheme="minorHAnsi"/>
          <w:color w:val="404040" w:themeColor="text1" w:themeTint="BF"/>
          <w:lang w:eastAsia="zh-CN"/>
        </w:rPr>
        <w:t xml:space="preserve">important for our students to be able to express their </w:t>
      </w:r>
      <w:r w:rsidR="006857C2" w:rsidRPr="009322AF">
        <w:rPr>
          <w:rFonts w:asciiTheme="minorHAnsi" w:eastAsia="SimSun" w:hAnsiTheme="minorHAnsi" w:cstheme="minorHAnsi"/>
          <w:color w:val="404040" w:themeColor="text1" w:themeTint="BF"/>
          <w:lang w:eastAsia="zh-CN"/>
        </w:rPr>
        <w:t>concerns and ideas for improvement</w:t>
      </w:r>
      <w:r w:rsidR="00E237D9">
        <w:rPr>
          <w:rFonts w:asciiTheme="minorHAnsi" w:eastAsia="SimSun" w:hAnsiTheme="minorHAnsi" w:cstheme="minorHAnsi"/>
          <w:color w:val="404040" w:themeColor="text1" w:themeTint="BF"/>
          <w:lang w:eastAsia="zh-CN"/>
        </w:rPr>
        <w:t>.</w:t>
      </w:r>
      <w:r w:rsidR="000E2170" w:rsidRPr="009322AF">
        <w:rPr>
          <w:rFonts w:asciiTheme="minorHAnsi" w:eastAsia="SimSun" w:hAnsiTheme="minorHAnsi" w:cstheme="minorHAnsi"/>
          <w:color w:val="404040" w:themeColor="text1" w:themeTint="BF"/>
          <w:lang w:eastAsia="zh-CN"/>
        </w:rPr>
        <w:t xml:space="preserve"> Students may do this via a variety of means, including via our Complaints Procedure.</w:t>
      </w:r>
      <w:bookmarkEnd w:id="7"/>
      <w:bookmarkEnd w:id="8"/>
      <w:r w:rsidR="005E128B" w:rsidRPr="009322AF">
        <w:rPr>
          <w:rFonts w:asciiTheme="minorHAnsi" w:eastAsia="SimSun" w:hAnsiTheme="minorHAnsi" w:cstheme="minorHAnsi"/>
          <w:color w:val="404040" w:themeColor="text1" w:themeTint="BF"/>
          <w:lang w:eastAsia="zh-CN"/>
        </w:rPr>
        <w:t xml:space="preserve"> The Procedure is aligned with </w:t>
      </w:r>
      <w:r w:rsidR="00D5636A" w:rsidRPr="009322AF">
        <w:rPr>
          <w:rFonts w:asciiTheme="minorHAnsi" w:eastAsia="SimSun" w:hAnsiTheme="minorHAnsi" w:cstheme="minorHAnsi"/>
          <w:color w:val="404040" w:themeColor="text1" w:themeTint="BF"/>
          <w:lang w:eastAsia="zh-CN"/>
        </w:rPr>
        <w:t>the Expectation</w:t>
      </w:r>
      <w:r w:rsidRPr="009322AF">
        <w:rPr>
          <w:rFonts w:asciiTheme="minorHAnsi" w:eastAsia="SimSun" w:hAnsiTheme="minorHAnsi" w:cstheme="minorHAnsi"/>
          <w:color w:val="404040" w:themeColor="text1" w:themeTint="BF"/>
          <w:lang w:eastAsia="zh-CN"/>
        </w:rPr>
        <w:t>s</w:t>
      </w:r>
      <w:r w:rsidR="00D5636A" w:rsidRPr="009322AF">
        <w:rPr>
          <w:rFonts w:asciiTheme="minorHAnsi" w:eastAsia="SimSun" w:hAnsiTheme="minorHAnsi" w:cstheme="minorHAnsi"/>
          <w:color w:val="404040" w:themeColor="text1" w:themeTint="BF"/>
          <w:lang w:eastAsia="zh-CN"/>
        </w:rPr>
        <w:t xml:space="preserve"> </w:t>
      </w:r>
      <w:r w:rsidR="00E237D9">
        <w:rPr>
          <w:rFonts w:asciiTheme="minorHAnsi" w:eastAsia="SimSun" w:hAnsiTheme="minorHAnsi" w:cstheme="minorHAnsi"/>
          <w:color w:val="404040" w:themeColor="text1" w:themeTint="BF"/>
          <w:lang w:eastAsia="zh-CN"/>
        </w:rPr>
        <w:t xml:space="preserve">for Quality and Standards </w:t>
      </w:r>
      <w:r w:rsidR="00D5636A" w:rsidRPr="009322AF">
        <w:rPr>
          <w:rFonts w:asciiTheme="minorHAnsi" w:eastAsia="SimSun" w:hAnsiTheme="minorHAnsi" w:cstheme="minorHAnsi"/>
          <w:color w:val="404040" w:themeColor="text1" w:themeTint="BF"/>
          <w:lang w:eastAsia="zh-CN"/>
        </w:rPr>
        <w:t>of the UK Quality Code for Higher Education</w:t>
      </w:r>
      <w:r w:rsidRPr="009322AF">
        <w:rPr>
          <w:rFonts w:asciiTheme="minorHAnsi" w:eastAsia="SimSun" w:hAnsiTheme="minorHAnsi" w:cstheme="minorHAnsi"/>
          <w:color w:val="404040" w:themeColor="text1" w:themeTint="BF"/>
          <w:lang w:eastAsia="zh-CN"/>
        </w:rPr>
        <w:t xml:space="preserve"> area covering</w:t>
      </w:r>
      <w:r w:rsidR="00D5636A" w:rsidRPr="009322AF">
        <w:rPr>
          <w:rFonts w:asciiTheme="minorHAnsi" w:eastAsia="SimSun" w:hAnsiTheme="minorHAnsi" w:cstheme="minorHAnsi"/>
          <w:color w:val="404040" w:themeColor="text1" w:themeTint="BF"/>
          <w:lang w:eastAsia="zh-CN"/>
        </w:rPr>
        <w:t xml:space="preserve"> </w:t>
      </w:r>
      <w:r w:rsidRPr="009322AF">
        <w:rPr>
          <w:rFonts w:asciiTheme="minorHAnsi" w:eastAsia="SimSun" w:hAnsiTheme="minorHAnsi" w:cstheme="minorHAnsi"/>
          <w:color w:val="404040" w:themeColor="text1" w:themeTint="BF"/>
          <w:lang w:eastAsia="zh-CN"/>
        </w:rPr>
        <w:t>Concerns, Complaints and Appeals and the associated principles of fairness and transparency</w:t>
      </w:r>
      <w:r w:rsidR="00D5636A" w:rsidRPr="009322AF">
        <w:rPr>
          <w:rFonts w:asciiTheme="minorHAnsi" w:eastAsia="SimSun" w:hAnsiTheme="minorHAnsi" w:cstheme="minorHAnsi"/>
          <w:color w:val="404040" w:themeColor="text1" w:themeTint="BF"/>
          <w:lang w:eastAsia="zh-CN"/>
        </w:rPr>
        <w:t>.</w:t>
      </w:r>
    </w:p>
    <w:p w14:paraId="7DC05DDD" w14:textId="59FD40E2" w:rsidR="00C07486" w:rsidRPr="009322AF" w:rsidRDefault="00C07486" w:rsidP="00FD7517">
      <w:pPr>
        <w:ind w:left="426"/>
        <w:rPr>
          <w:rFonts w:asciiTheme="minorHAnsi" w:hAnsiTheme="minorHAnsi" w:cstheme="minorHAnsi"/>
          <w:b/>
          <w:bCs/>
          <w:iCs/>
          <w:color w:val="404040" w:themeColor="text1" w:themeTint="BF"/>
          <w:lang w:val="en-US" w:bidi="he-IL"/>
        </w:rPr>
      </w:pPr>
      <w:r w:rsidRPr="009322AF">
        <w:rPr>
          <w:rFonts w:asciiTheme="minorHAnsi" w:hAnsiTheme="minorHAnsi" w:cstheme="minorHAnsi"/>
          <w:b/>
          <w:bCs/>
          <w:iCs/>
          <w:color w:val="404040" w:themeColor="text1" w:themeTint="BF"/>
          <w:lang w:val="en-US" w:bidi="he-IL"/>
        </w:rPr>
        <w:t>The aim of the Complaints Policy is to ensure that:</w:t>
      </w:r>
    </w:p>
    <w:p w14:paraId="356A04A6" w14:textId="1F434304"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Students</w:t>
      </w:r>
      <w:r w:rsidR="00E237D9">
        <w:rPr>
          <w:rFonts w:asciiTheme="minorHAnsi" w:hAnsiTheme="minorHAnsi" w:cstheme="minorHAnsi"/>
          <w:bCs/>
          <w:iCs/>
          <w:color w:val="404040" w:themeColor="text1" w:themeTint="BF"/>
          <w:lang w:val="en-US" w:bidi="he-IL"/>
        </w:rPr>
        <w:t>, staff and other stakeholders</w:t>
      </w:r>
      <w:r w:rsidRPr="009322AF">
        <w:rPr>
          <w:rFonts w:asciiTheme="minorHAnsi" w:hAnsiTheme="minorHAnsi" w:cstheme="minorHAnsi"/>
          <w:bCs/>
          <w:iCs/>
          <w:color w:val="404040" w:themeColor="text1" w:themeTint="BF"/>
          <w:lang w:val="en-US" w:bidi="he-IL"/>
        </w:rPr>
        <w:t xml:space="preserve"> can raise any concerns, on academic and/or non-academic matter(s), excluding review of assessment decisions. </w:t>
      </w:r>
    </w:p>
    <w:p w14:paraId="66693791" w14:textId="124D258A"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The concern is dealt with promptly and effectively by a senior officer of the College</w:t>
      </w:r>
      <w:r w:rsidR="00FD7517">
        <w:rPr>
          <w:rFonts w:asciiTheme="minorHAnsi" w:hAnsiTheme="minorHAnsi" w:cstheme="minorHAnsi"/>
          <w:bCs/>
          <w:iCs/>
          <w:color w:val="404040" w:themeColor="text1" w:themeTint="BF"/>
          <w:lang w:val="en-US" w:bidi="he-IL"/>
        </w:rPr>
        <w:t>.</w:t>
      </w:r>
      <w:r w:rsidRPr="009322AF">
        <w:rPr>
          <w:rFonts w:asciiTheme="minorHAnsi" w:hAnsiTheme="minorHAnsi" w:cstheme="minorHAnsi"/>
          <w:bCs/>
          <w:iCs/>
          <w:color w:val="404040" w:themeColor="text1" w:themeTint="BF"/>
          <w:lang w:val="en-US" w:bidi="he-IL"/>
        </w:rPr>
        <w:t xml:space="preserve"> </w:t>
      </w:r>
    </w:p>
    <w:p w14:paraId="46E7DCEB" w14:textId="29638EEC"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 xml:space="preserve">Feedback from complaints is an important source which is used in the enhancement of the quality of learning opportunities. </w:t>
      </w:r>
    </w:p>
    <w:p w14:paraId="13136CD5" w14:textId="117B987D" w:rsidR="00C07486" w:rsidRPr="009322AF" w:rsidRDefault="00C07486" w:rsidP="00FD7517">
      <w:pPr>
        <w:pStyle w:val="ListParagraph"/>
        <w:numPr>
          <w:ilvl w:val="0"/>
          <w:numId w:val="22"/>
        </w:numPr>
        <w:rPr>
          <w:rFonts w:asciiTheme="minorHAnsi" w:hAnsiTheme="minorHAnsi" w:cstheme="minorHAnsi"/>
          <w:bCs/>
          <w:iCs/>
          <w:color w:val="404040" w:themeColor="text1" w:themeTint="BF"/>
          <w:lang w:val="en-US" w:bidi="he-IL"/>
        </w:rPr>
      </w:pPr>
      <w:r w:rsidRPr="009322AF">
        <w:rPr>
          <w:rFonts w:asciiTheme="minorHAnsi" w:hAnsiTheme="minorHAnsi" w:cstheme="minorHAnsi"/>
          <w:bCs/>
          <w:iCs/>
          <w:color w:val="404040" w:themeColor="text1" w:themeTint="BF"/>
          <w:lang w:val="en-US" w:bidi="he-IL"/>
        </w:rPr>
        <w:t>The complaints are considered as opportunities for engaging with students and obtaining individual and/or collective feedback on academic and non-academic matters.</w:t>
      </w:r>
    </w:p>
    <w:p w14:paraId="40A7BC15" w14:textId="6FF79BF1" w:rsidR="00536F08" w:rsidRPr="009322AF" w:rsidRDefault="008C47EE" w:rsidP="00FD7517">
      <w:pPr>
        <w:ind w:left="426"/>
        <w:rPr>
          <w:rFonts w:asciiTheme="minorHAnsi" w:hAnsiTheme="minorHAnsi" w:cstheme="minorHAnsi"/>
          <w:color w:val="404040" w:themeColor="text1" w:themeTint="BF"/>
          <w:lang w:eastAsia="zh-CN"/>
        </w:rPr>
      </w:pPr>
      <w:bookmarkStart w:id="9" w:name="_Toc302121222"/>
      <w:r w:rsidRPr="009322AF">
        <w:rPr>
          <w:rFonts w:asciiTheme="minorHAnsi" w:hAnsiTheme="minorHAnsi" w:cstheme="minorHAnsi"/>
          <w:color w:val="404040" w:themeColor="text1" w:themeTint="BF"/>
          <w:lang w:eastAsia="zh-CN"/>
        </w:rPr>
        <w:t>CECOS</w:t>
      </w:r>
      <w:r w:rsidR="000E2170" w:rsidRPr="009322AF">
        <w:rPr>
          <w:rFonts w:asciiTheme="minorHAnsi" w:hAnsiTheme="minorHAnsi" w:cstheme="minorHAnsi"/>
          <w:color w:val="404040" w:themeColor="text1" w:themeTint="BF"/>
          <w:lang w:eastAsia="zh-CN"/>
        </w:rPr>
        <w:t xml:space="preserve"> is committed to managing complaints in a way that:</w:t>
      </w:r>
      <w:bookmarkEnd w:id="9"/>
    </w:p>
    <w:p w14:paraId="4952D96D" w14:textId="77777777" w:rsidR="000E2170"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0" w:name="_Toc302121223"/>
      <w:r w:rsidRPr="009322AF">
        <w:rPr>
          <w:rFonts w:asciiTheme="minorHAnsi" w:hAnsiTheme="minorHAnsi" w:cstheme="minorHAnsi"/>
          <w:color w:val="404040" w:themeColor="text1" w:themeTint="BF"/>
        </w:rPr>
        <w:t xml:space="preserve">Is timely and efficient, to facilitate a speedy </w:t>
      </w:r>
      <w:proofErr w:type="gramStart"/>
      <w:r w:rsidRPr="009322AF">
        <w:rPr>
          <w:rFonts w:asciiTheme="minorHAnsi" w:hAnsiTheme="minorHAnsi" w:cstheme="minorHAnsi"/>
          <w:color w:val="404040" w:themeColor="text1" w:themeTint="BF"/>
        </w:rPr>
        <w:t>resolution</w:t>
      </w:r>
      <w:bookmarkEnd w:id="10"/>
      <w:r w:rsidR="006857C2" w:rsidRPr="009322AF">
        <w:rPr>
          <w:rFonts w:asciiTheme="minorHAnsi" w:hAnsiTheme="minorHAnsi" w:cstheme="minorHAnsi"/>
          <w:color w:val="404040" w:themeColor="text1" w:themeTint="BF"/>
        </w:rPr>
        <w:t>;</w:t>
      </w:r>
      <w:proofErr w:type="gramEnd"/>
    </w:p>
    <w:p w14:paraId="7F223F23" w14:textId="3D9EE8C0"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1" w:name="_Toc302121224"/>
      <w:r w:rsidRPr="009322AF">
        <w:rPr>
          <w:rFonts w:asciiTheme="minorHAnsi" w:hAnsiTheme="minorHAnsi" w:cstheme="minorHAnsi"/>
          <w:color w:val="404040" w:themeColor="text1" w:themeTint="BF"/>
        </w:rPr>
        <w:t xml:space="preserve">Is fair and transparent to all </w:t>
      </w:r>
      <w:proofErr w:type="gramStart"/>
      <w:r w:rsidRPr="009322AF">
        <w:rPr>
          <w:rFonts w:asciiTheme="minorHAnsi" w:hAnsiTheme="minorHAnsi" w:cstheme="minorHAnsi"/>
          <w:color w:val="404040" w:themeColor="text1" w:themeTint="BF"/>
        </w:rPr>
        <w:t>parties</w:t>
      </w:r>
      <w:bookmarkEnd w:id="11"/>
      <w:r w:rsidR="006857C2" w:rsidRPr="009322AF">
        <w:rPr>
          <w:rFonts w:asciiTheme="minorHAnsi" w:hAnsiTheme="minorHAnsi" w:cstheme="minorHAnsi"/>
          <w:color w:val="404040" w:themeColor="text1" w:themeTint="BF"/>
        </w:rPr>
        <w:t>;</w:t>
      </w:r>
      <w:proofErr w:type="gramEnd"/>
    </w:p>
    <w:p w14:paraId="58C173E9" w14:textId="57D66109"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2" w:name="_Toc302121225"/>
      <w:r w:rsidRPr="009322AF">
        <w:rPr>
          <w:rFonts w:asciiTheme="minorHAnsi" w:hAnsiTheme="minorHAnsi" w:cstheme="minorHAnsi"/>
          <w:color w:val="404040" w:themeColor="text1" w:themeTint="BF"/>
        </w:rPr>
        <w:t xml:space="preserve">Promotes informal conciliation such as mediation, where </w:t>
      </w:r>
      <w:proofErr w:type="gramStart"/>
      <w:r w:rsidRPr="009322AF">
        <w:rPr>
          <w:rFonts w:asciiTheme="minorHAnsi" w:hAnsiTheme="minorHAnsi" w:cstheme="minorHAnsi"/>
          <w:color w:val="404040" w:themeColor="text1" w:themeTint="BF"/>
        </w:rPr>
        <w:t>appropriate</w:t>
      </w:r>
      <w:bookmarkEnd w:id="12"/>
      <w:r w:rsidR="006857C2" w:rsidRPr="009322AF">
        <w:rPr>
          <w:rFonts w:asciiTheme="minorHAnsi" w:hAnsiTheme="minorHAnsi" w:cstheme="minorHAnsi"/>
          <w:color w:val="404040" w:themeColor="text1" w:themeTint="BF"/>
        </w:rPr>
        <w:t>;</w:t>
      </w:r>
      <w:proofErr w:type="gramEnd"/>
    </w:p>
    <w:p w14:paraId="4952D971" w14:textId="71D1A5AF" w:rsidR="000E2170"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bookmarkStart w:id="13" w:name="_Toc302121226"/>
      <w:r w:rsidRPr="009322AF">
        <w:rPr>
          <w:rFonts w:asciiTheme="minorHAnsi" w:hAnsiTheme="minorHAnsi" w:cstheme="minorHAnsi"/>
          <w:color w:val="404040" w:themeColor="text1" w:themeTint="BF"/>
        </w:rPr>
        <w:t xml:space="preserve">Promotes feedback and best practice to </w:t>
      </w:r>
      <w:r w:rsidR="002E3A05" w:rsidRPr="009322AF">
        <w:rPr>
          <w:rFonts w:asciiTheme="minorHAnsi" w:hAnsiTheme="minorHAnsi" w:cstheme="minorHAnsi"/>
          <w:color w:val="404040" w:themeColor="text1" w:themeTint="BF"/>
        </w:rPr>
        <w:t xml:space="preserve">inform </w:t>
      </w:r>
      <w:r w:rsidR="001B0277" w:rsidRPr="009322AF">
        <w:rPr>
          <w:rFonts w:asciiTheme="minorHAnsi" w:hAnsiTheme="minorHAnsi" w:cstheme="minorHAnsi"/>
          <w:color w:val="404040" w:themeColor="text1" w:themeTint="BF"/>
        </w:rPr>
        <w:t>a</w:t>
      </w:r>
      <w:r w:rsidR="002E3A05" w:rsidRPr="009322AF">
        <w:rPr>
          <w:rFonts w:asciiTheme="minorHAnsi" w:hAnsiTheme="minorHAnsi" w:cstheme="minorHAnsi"/>
          <w:color w:val="404040" w:themeColor="text1" w:themeTint="BF"/>
        </w:rPr>
        <w:t>cademic</w:t>
      </w:r>
      <w:r w:rsidR="001B0277" w:rsidRPr="009322AF">
        <w:rPr>
          <w:rFonts w:asciiTheme="minorHAnsi" w:hAnsiTheme="minorHAnsi" w:cstheme="minorHAnsi"/>
          <w:color w:val="404040" w:themeColor="text1" w:themeTint="BF"/>
        </w:rPr>
        <w:t xml:space="preserve"> and a</w:t>
      </w:r>
      <w:r w:rsidR="002E3A05" w:rsidRPr="009322AF">
        <w:rPr>
          <w:rFonts w:asciiTheme="minorHAnsi" w:hAnsiTheme="minorHAnsi" w:cstheme="minorHAnsi"/>
          <w:color w:val="404040" w:themeColor="text1" w:themeTint="BF"/>
        </w:rPr>
        <w:t xml:space="preserve">dministrative </w:t>
      </w:r>
      <w:r w:rsidR="00FD7517" w:rsidRPr="009322AF">
        <w:rPr>
          <w:rFonts w:asciiTheme="minorHAnsi" w:hAnsiTheme="minorHAnsi" w:cstheme="minorHAnsi"/>
          <w:color w:val="404040" w:themeColor="text1" w:themeTint="BF"/>
        </w:rPr>
        <w:t>teams and</w:t>
      </w:r>
      <w:r w:rsidRPr="009322AF">
        <w:rPr>
          <w:rFonts w:asciiTheme="minorHAnsi" w:hAnsiTheme="minorHAnsi" w:cstheme="minorHAnsi"/>
          <w:color w:val="404040" w:themeColor="text1" w:themeTint="BF"/>
        </w:rPr>
        <w:t xml:space="preserve"> enhance the student experience</w:t>
      </w:r>
      <w:bookmarkEnd w:id="13"/>
      <w:r w:rsidR="006857C2" w:rsidRPr="009322AF">
        <w:rPr>
          <w:rFonts w:asciiTheme="minorHAnsi" w:hAnsiTheme="minorHAnsi" w:cstheme="minorHAnsi"/>
          <w:color w:val="404040" w:themeColor="text1" w:themeTint="BF"/>
        </w:rPr>
        <w:t>.</w:t>
      </w:r>
    </w:p>
    <w:p w14:paraId="54E9328A" w14:textId="3BA18E41" w:rsidR="00C07486" w:rsidRPr="009322AF" w:rsidRDefault="00C07486" w:rsidP="00FD7517">
      <w:p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 Complaint</w:t>
      </w:r>
      <w:r w:rsidR="00E237D9">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 xml:space="preserve"> Policy and Procedure applies to:</w:t>
      </w:r>
    </w:p>
    <w:p w14:paraId="1144B02D" w14:textId="6678F7FD" w:rsidR="00C07486" w:rsidRDefault="00C07486" w:rsidP="00FD7517">
      <w:pPr>
        <w:pStyle w:val="ListParagraph"/>
        <w:numPr>
          <w:ilvl w:val="0"/>
          <w:numId w:val="23"/>
        </w:num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Students who are registered with CECOS at the time of making the complaint. </w:t>
      </w:r>
    </w:p>
    <w:p w14:paraId="3FDB274F" w14:textId="0C2E4421" w:rsidR="00E237D9" w:rsidRDefault="00E237D9" w:rsidP="00FD7517">
      <w:pPr>
        <w:pStyle w:val="ListParagraph"/>
        <w:numPr>
          <w:ilvl w:val="0"/>
          <w:numId w:val="23"/>
        </w:numPr>
        <w:spacing w:after="0"/>
        <w:rPr>
          <w:rFonts w:asciiTheme="minorHAnsi" w:hAnsiTheme="minorHAnsi" w:cstheme="minorHAnsi"/>
          <w:color w:val="404040" w:themeColor="text1" w:themeTint="BF"/>
        </w:rPr>
      </w:pPr>
      <w:r>
        <w:rPr>
          <w:rFonts w:asciiTheme="minorHAnsi" w:hAnsiTheme="minorHAnsi" w:cstheme="minorHAnsi"/>
          <w:color w:val="404040" w:themeColor="text1" w:themeTint="BF"/>
        </w:rPr>
        <w:t>Staff who work for CECOS College or have an official link to the College.</w:t>
      </w:r>
    </w:p>
    <w:p w14:paraId="4DA69EFE" w14:textId="1EAE5B33" w:rsidR="00E237D9" w:rsidRDefault="00E237D9" w:rsidP="00FD7517">
      <w:pPr>
        <w:pStyle w:val="ListParagraph"/>
        <w:numPr>
          <w:ilvl w:val="0"/>
          <w:numId w:val="23"/>
        </w:numPr>
        <w:spacing w:after="0"/>
        <w:rPr>
          <w:rFonts w:asciiTheme="minorHAnsi" w:hAnsiTheme="minorHAnsi" w:cstheme="minorHAnsi"/>
          <w:color w:val="404040" w:themeColor="text1" w:themeTint="BF"/>
        </w:rPr>
      </w:pPr>
      <w:r>
        <w:rPr>
          <w:rFonts w:asciiTheme="minorHAnsi" w:hAnsiTheme="minorHAnsi" w:cstheme="minorHAnsi"/>
          <w:color w:val="404040" w:themeColor="text1" w:themeTint="BF"/>
        </w:rPr>
        <w:t>Visitors, employers or other stakeholders who have contact and business with CECOS College.</w:t>
      </w:r>
    </w:p>
    <w:p w14:paraId="51909920" w14:textId="4FD5F55C" w:rsidR="00C07486" w:rsidRPr="009322AF" w:rsidRDefault="00E237D9" w:rsidP="00FD7517">
      <w:pPr>
        <w:pStyle w:val="ListParagraph"/>
        <w:numPr>
          <w:ilvl w:val="0"/>
          <w:numId w:val="23"/>
        </w:numPr>
        <w:spacing w:after="0"/>
        <w:rPr>
          <w:rFonts w:asciiTheme="minorHAnsi" w:hAnsiTheme="minorHAnsi" w:cstheme="minorHAnsi"/>
          <w:color w:val="404040" w:themeColor="text1" w:themeTint="BF"/>
        </w:rPr>
      </w:pPr>
      <w:r>
        <w:rPr>
          <w:rFonts w:asciiTheme="minorHAnsi" w:hAnsiTheme="minorHAnsi" w:cstheme="minorHAnsi"/>
          <w:color w:val="404040" w:themeColor="text1" w:themeTint="BF"/>
        </w:rPr>
        <w:t xml:space="preserve">Former students who ceased to be registered with the College within </w:t>
      </w:r>
      <w:r w:rsidR="00C07486" w:rsidRPr="009322AF">
        <w:rPr>
          <w:rFonts w:asciiTheme="minorHAnsi" w:hAnsiTheme="minorHAnsi" w:cstheme="minorHAnsi"/>
          <w:color w:val="404040" w:themeColor="text1" w:themeTint="BF"/>
        </w:rPr>
        <w:t>30 working days</w:t>
      </w:r>
      <w:r>
        <w:rPr>
          <w:rFonts w:asciiTheme="minorHAnsi" w:hAnsiTheme="minorHAnsi" w:cstheme="minorHAnsi"/>
          <w:color w:val="404040" w:themeColor="text1" w:themeTint="BF"/>
        </w:rPr>
        <w:t>.</w:t>
      </w:r>
      <w:r w:rsidR="00C07486" w:rsidRPr="009322AF">
        <w:rPr>
          <w:rFonts w:asciiTheme="minorHAnsi" w:hAnsiTheme="minorHAnsi" w:cstheme="minorHAnsi"/>
          <w:color w:val="404040" w:themeColor="text1" w:themeTint="BF"/>
        </w:rPr>
        <w:t xml:space="preserve"> </w:t>
      </w:r>
    </w:p>
    <w:p w14:paraId="4B8667AD" w14:textId="34A5CA25" w:rsidR="00C07486" w:rsidRPr="009322AF" w:rsidRDefault="00C07486" w:rsidP="00FD7517">
      <w:pPr>
        <w:pStyle w:val="ListParagraph"/>
        <w:numPr>
          <w:ilvl w:val="0"/>
          <w:numId w:val="23"/>
        </w:numPr>
        <w:spacing w:after="0"/>
        <w:rPr>
          <w:rFonts w:asciiTheme="minorHAnsi" w:hAnsiTheme="minorHAnsi" w:cstheme="minorHAnsi"/>
          <w:color w:val="404040" w:themeColor="text1" w:themeTint="BF"/>
        </w:rPr>
      </w:pPr>
      <w:proofErr w:type="gramStart"/>
      <w:r w:rsidRPr="009322AF">
        <w:rPr>
          <w:rFonts w:asciiTheme="minorHAnsi" w:hAnsiTheme="minorHAnsi" w:cstheme="minorHAnsi"/>
          <w:color w:val="404040" w:themeColor="text1" w:themeTint="BF"/>
        </w:rPr>
        <w:t>A number of</w:t>
      </w:r>
      <w:proofErr w:type="gramEnd"/>
      <w:r w:rsidRPr="009322AF">
        <w:rPr>
          <w:rFonts w:asciiTheme="minorHAnsi" w:hAnsiTheme="minorHAnsi" w:cstheme="minorHAnsi"/>
          <w:color w:val="404040" w:themeColor="text1" w:themeTint="BF"/>
        </w:rPr>
        <w:t xml:space="preserve"> students who have a common complaint. Student</w:t>
      </w:r>
      <w:r w:rsidR="00E237D9">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 xml:space="preserve"> may make a collective complaint provided that one student identifies him/herself to act as a spoke person</w:t>
      </w:r>
      <w:r w:rsidR="00FD7517">
        <w:rPr>
          <w:rFonts w:asciiTheme="minorHAnsi" w:hAnsiTheme="minorHAnsi" w:cstheme="minorHAnsi"/>
          <w:color w:val="404040" w:themeColor="text1" w:themeTint="BF"/>
        </w:rPr>
        <w:t>.</w:t>
      </w:r>
      <w:r w:rsidRPr="009322AF">
        <w:rPr>
          <w:rFonts w:asciiTheme="minorHAnsi" w:hAnsiTheme="minorHAnsi" w:cstheme="minorHAnsi"/>
          <w:color w:val="404040" w:themeColor="text1" w:themeTint="BF"/>
        </w:rPr>
        <w:t xml:space="preserve"> </w:t>
      </w:r>
    </w:p>
    <w:p w14:paraId="24C74CF8" w14:textId="03A8B149" w:rsidR="00C07486" w:rsidRPr="009322AF" w:rsidRDefault="00C07486" w:rsidP="00FD7517">
      <w:pPr>
        <w:pStyle w:val="ListParagraph"/>
        <w:numPr>
          <w:ilvl w:val="0"/>
          <w:numId w:val="23"/>
        </w:num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 a third party makes a complaint on behalf of a student, the student’s consent will be required in writing. All correspondence will be sent to the student as well as their representative unless otherwise agreed. </w:t>
      </w:r>
    </w:p>
    <w:p w14:paraId="27EE7F63" w14:textId="1E393DA1" w:rsidR="00536F08" w:rsidRPr="009322AF" w:rsidRDefault="00C07486" w:rsidP="00FD7517">
      <w:pPr>
        <w:pStyle w:val="ListParagraph"/>
        <w:numPr>
          <w:ilvl w:val="0"/>
          <w:numId w:val="23"/>
        </w:numPr>
        <w:spacing w:after="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Anonymous complaints may not be considered unless there are evidence-based reasons </w:t>
      </w:r>
      <w:r w:rsidR="00E237D9">
        <w:rPr>
          <w:rFonts w:asciiTheme="minorHAnsi" w:hAnsiTheme="minorHAnsi" w:cstheme="minorHAnsi"/>
          <w:color w:val="404040" w:themeColor="text1" w:themeTint="BF"/>
        </w:rPr>
        <w:t>for</w:t>
      </w:r>
      <w:r w:rsidRPr="009322AF">
        <w:rPr>
          <w:rFonts w:asciiTheme="minorHAnsi" w:hAnsiTheme="minorHAnsi" w:cstheme="minorHAnsi"/>
          <w:color w:val="404040" w:themeColor="text1" w:themeTint="BF"/>
        </w:rPr>
        <w:t xml:space="preserve"> do</w:t>
      </w:r>
      <w:r w:rsidR="00E237D9">
        <w:rPr>
          <w:rFonts w:asciiTheme="minorHAnsi" w:hAnsiTheme="minorHAnsi" w:cstheme="minorHAnsi"/>
          <w:color w:val="404040" w:themeColor="text1" w:themeTint="BF"/>
        </w:rPr>
        <w:t>ing</w:t>
      </w:r>
      <w:r w:rsidRPr="009322AF">
        <w:rPr>
          <w:rFonts w:asciiTheme="minorHAnsi" w:hAnsiTheme="minorHAnsi" w:cstheme="minorHAnsi"/>
          <w:color w:val="404040" w:themeColor="text1" w:themeTint="BF"/>
        </w:rPr>
        <w:t xml:space="preserve"> so. Raising a concern anonymously could delay investigation and communication of the outcome.</w:t>
      </w:r>
    </w:p>
    <w:p w14:paraId="72811476" w14:textId="77777777" w:rsidR="008E6B1C" w:rsidRPr="009322AF" w:rsidRDefault="008E6B1C" w:rsidP="00FD7517">
      <w:pPr>
        <w:spacing w:after="0"/>
        <w:rPr>
          <w:rFonts w:asciiTheme="minorHAnsi" w:hAnsiTheme="minorHAnsi" w:cstheme="minorHAnsi"/>
          <w:color w:val="404040" w:themeColor="text1" w:themeTint="BF"/>
        </w:rPr>
      </w:pPr>
    </w:p>
    <w:p w14:paraId="53F401B5" w14:textId="3406B23C" w:rsidR="00536F08"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bookmarkStart w:id="14" w:name="_Toc302121227"/>
      <w:r w:rsidRPr="009322AF">
        <w:rPr>
          <w:rFonts w:asciiTheme="minorHAnsi" w:hAnsiTheme="minorHAnsi" w:cstheme="minorHAnsi"/>
          <w:color w:val="404040" w:themeColor="text1" w:themeTint="BF"/>
        </w:rPr>
        <w:t xml:space="preserve">This </w:t>
      </w:r>
      <w:r w:rsidRPr="009322AF">
        <w:rPr>
          <w:rFonts w:asciiTheme="minorHAnsi" w:hAnsiTheme="minorHAnsi" w:cstheme="minorHAnsi"/>
          <w:color w:val="404040" w:themeColor="text1" w:themeTint="BF"/>
          <w:lang w:eastAsia="zh-CN"/>
        </w:rPr>
        <w:t>procedure</w:t>
      </w:r>
      <w:r w:rsidRPr="009322AF">
        <w:rPr>
          <w:rFonts w:asciiTheme="minorHAnsi" w:hAnsiTheme="minorHAnsi" w:cstheme="minorHAnsi"/>
          <w:color w:val="404040" w:themeColor="text1" w:themeTint="BF"/>
        </w:rPr>
        <w:t xml:space="preserve"> covers all aspects of a student’s experience at </w:t>
      </w:r>
      <w:bookmarkStart w:id="15" w:name="_Toc302121228"/>
      <w:bookmarkEnd w:id="14"/>
      <w:r w:rsidR="008C47EE" w:rsidRPr="009322AF">
        <w:rPr>
          <w:rFonts w:asciiTheme="minorHAnsi" w:hAnsiTheme="minorHAnsi" w:cstheme="minorHAnsi"/>
          <w:color w:val="404040" w:themeColor="text1" w:themeTint="BF"/>
        </w:rPr>
        <w:t>CECOS</w:t>
      </w:r>
      <w:r w:rsidR="001B4EB8" w:rsidRPr="009322AF">
        <w:rPr>
          <w:rFonts w:asciiTheme="minorHAnsi" w:hAnsiTheme="minorHAnsi" w:cstheme="minorHAnsi"/>
          <w:color w:val="404040" w:themeColor="text1" w:themeTint="BF"/>
        </w:rPr>
        <w:t xml:space="preserve"> </w:t>
      </w:r>
      <w:r w:rsidR="001B4EB8" w:rsidRPr="001E667C">
        <w:rPr>
          <w:rFonts w:asciiTheme="minorHAnsi" w:hAnsiTheme="minorHAnsi" w:cstheme="minorHAnsi"/>
          <w:b/>
          <w:color w:val="404040" w:themeColor="text1" w:themeTint="BF"/>
        </w:rPr>
        <w:t xml:space="preserve">except for </w:t>
      </w:r>
      <w:r w:rsidRPr="001E667C">
        <w:rPr>
          <w:rFonts w:asciiTheme="minorHAnsi" w:hAnsiTheme="minorHAnsi" w:cstheme="minorHAnsi"/>
          <w:b/>
          <w:color w:val="404040" w:themeColor="text1" w:themeTint="BF"/>
        </w:rPr>
        <w:t>the following, for which separate procedures exist:</w:t>
      </w:r>
      <w:bookmarkEnd w:id="15"/>
    </w:p>
    <w:p w14:paraId="53F0F23E" w14:textId="77777777" w:rsidR="00536F08" w:rsidRPr="009322AF" w:rsidRDefault="00536F08" w:rsidP="00FD7517">
      <w:pPr>
        <w:pStyle w:val="ListParagraph"/>
        <w:ind w:left="567"/>
        <w:rPr>
          <w:rFonts w:asciiTheme="minorHAnsi" w:hAnsiTheme="minorHAnsi" w:cstheme="minorHAnsi"/>
          <w:color w:val="404040" w:themeColor="text1" w:themeTint="BF"/>
        </w:rPr>
      </w:pPr>
    </w:p>
    <w:p w14:paraId="743A88F4" w14:textId="5785E567"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lastRenderedPageBreak/>
        <w:t xml:space="preserve">All </w:t>
      </w:r>
      <w:r w:rsidRPr="009322AF">
        <w:rPr>
          <w:rFonts w:asciiTheme="minorHAnsi" w:hAnsiTheme="minorHAnsi" w:cstheme="minorHAnsi"/>
          <w:bCs/>
          <w:color w:val="404040" w:themeColor="text1" w:themeTint="BF"/>
        </w:rPr>
        <w:t>academic</w:t>
      </w:r>
      <w:r w:rsidRPr="009322AF">
        <w:rPr>
          <w:rFonts w:asciiTheme="minorHAnsi" w:hAnsiTheme="minorHAnsi" w:cstheme="minorHAnsi"/>
          <w:color w:val="404040" w:themeColor="text1" w:themeTint="BF"/>
        </w:rPr>
        <w:t xml:space="preserve"> matters relating to examination and assessment performance and outcomes are </w:t>
      </w:r>
      <w:r w:rsidR="00641867" w:rsidRPr="009322AF">
        <w:rPr>
          <w:rFonts w:asciiTheme="minorHAnsi" w:hAnsiTheme="minorHAnsi" w:cstheme="minorHAnsi"/>
          <w:color w:val="404040" w:themeColor="text1" w:themeTint="BF"/>
        </w:rPr>
        <w:t xml:space="preserve">managed via an Academic </w:t>
      </w:r>
      <w:r w:rsidR="006857C2" w:rsidRPr="009322AF">
        <w:rPr>
          <w:rFonts w:asciiTheme="minorHAnsi" w:hAnsiTheme="minorHAnsi" w:cstheme="minorHAnsi"/>
          <w:color w:val="404040" w:themeColor="text1" w:themeTint="BF"/>
        </w:rPr>
        <w:t xml:space="preserve">Appeals </w:t>
      </w:r>
      <w:r w:rsidR="00E32539" w:rsidRPr="009322AF">
        <w:rPr>
          <w:rFonts w:asciiTheme="minorHAnsi" w:hAnsiTheme="minorHAnsi" w:cstheme="minorHAnsi"/>
          <w:color w:val="404040" w:themeColor="text1" w:themeTint="BF"/>
        </w:rPr>
        <w:t>p</w:t>
      </w:r>
      <w:r w:rsidR="006857C2" w:rsidRPr="009322AF">
        <w:rPr>
          <w:rFonts w:asciiTheme="minorHAnsi" w:hAnsiTheme="minorHAnsi" w:cstheme="minorHAnsi"/>
          <w:color w:val="404040" w:themeColor="text1" w:themeTint="BF"/>
        </w:rPr>
        <w:t>rocess (</w:t>
      </w:r>
      <w:r w:rsidR="00641867" w:rsidRPr="009322AF">
        <w:rPr>
          <w:rFonts w:asciiTheme="minorHAnsi" w:hAnsiTheme="minorHAnsi" w:cstheme="minorHAnsi"/>
          <w:color w:val="404040" w:themeColor="text1" w:themeTint="BF"/>
        </w:rPr>
        <w:t>th</w:t>
      </w:r>
      <w:r w:rsidR="00E32539" w:rsidRPr="009322AF">
        <w:rPr>
          <w:rFonts w:asciiTheme="minorHAnsi" w:hAnsiTheme="minorHAnsi" w:cstheme="minorHAnsi"/>
          <w:color w:val="404040" w:themeColor="text1" w:themeTint="BF"/>
        </w:rPr>
        <w:t>e exact</w:t>
      </w:r>
      <w:r w:rsidR="00641867" w:rsidRPr="009322AF">
        <w:rPr>
          <w:rFonts w:asciiTheme="minorHAnsi" w:hAnsiTheme="minorHAnsi" w:cstheme="minorHAnsi"/>
          <w:color w:val="404040" w:themeColor="text1" w:themeTint="BF"/>
        </w:rPr>
        <w:t xml:space="preserve"> </w:t>
      </w:r>
      <w:r w:rsidR="00E32539" w:rsidRPr="009322AF">
        <w:rPr>
          <w:rFonts w:asciiTheme="minorHAnsi" w:hAnsiTheme="minorHAnsi" w:cstheme="minorHAnsi"/>
          <w:color w:val="404040" w:themeColor="text1" w:themeTint="BF"/>
        </w:rPr>
        <w:t>procedure students must follow may</w:t>
      </w:r>
      <w:r w:rsidR="00641867" w:rsidRPr="009322AF">
        <w:rPr>
          <w:rFonts w:asciiTheme="minorHAnsi" w:hAnsiTheme="minorHAnsi" w:cstheme="minorHAnsi"/>
          <w:color w:val="404040" w:themeColor="text1" w:themeTint="BF"/>
        </w:rPr>
        <w:t xml:space="preserve"> vary depending on the </w:t>
      </w:r>
      <w:r w:rsidR="00E32539" w:rsidRPr="009322AF">
        <w:rPr>
          <w:rFonts w:asciiTheme="minorHAnsi" w:hAnsiTheme="minorHAnsi" w:cstheme="minorHAnsi"/>
          <w:color w:val="404040" w:themeColor="text1" w:themeTint="BF"/>
        </w:rPr>
        <w:t>pro</w:t>
      </w:r>
      <w:r w:rsidR="008C47EE" w:rsidRPr="009322AF">
        <w:rPr>
          <w:rFonts w:asciiTheme="minorHAnsi" w:hAnsiTheme="minorHAnsi" w:cstheme="minorHAnsi"/>
          <w:color w:val="404040" w:themeColor="text1" w:themeTint="BF"/>
        </w:rPr>
        <w:t>gramme’s official awarding body. S</w:t>
      </w:r>
      <w:r w:rsidR="00E32539" w:rsidRPr="009322AF">
        <w:rPr>
          <w:rFonts w:asciiTheme="minorHAnsi" w:hAnsiTheme="minorHAnsi" w:cstheme="minorHAnsi"/>
          <w:color w:val="404040" w:themeColor="text1" w:themeTint="BF"/>
        </w:rPr>
        <w:t>tudents should therefore consult their programme handbooks or administration teams for further information</w:t>
      </w:r>
      <w:r w:rsidR="006857C2" w:rsidRPr="009322AF">
        <w:rPr>
          <w:rFonts w:asciiTheme="minorHAnsi" w:hAnsiTheme="minorHAnsi" w:cstheme="minorHAnsi"/>
          <w:color w:val="404040" w:themeColor="text1" w:themeTint="BF"/>
        </w:rPr>
        <w:t>)</w:t>
      </w:r>
      <w:r w:rsidR="00F8066A" w:rsidRPr="009322AF">
        <w:rPr>
          <w:rFonts w:asciiTheme="minorHAnsi" w:hAnsiTheme="minorHAnsi" w:cstheme="minorHAnsi"/>
          <w:color w:val="404040" w:themeColor="text1" w:themeTint="BF"/>
        </w:rPr>
        <w:t>.</w:t>
      </w:r>
    </w:p>
    <w:p w14:paraId="5C730271" w14:textId="3C06990B"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Disciplinary issues are covered by the Disciplinary Procedures for Students.</w:t>
      </w:r>
    </w:p>
    <w:p w14:paraId="197EB671" w14:textId="1E46AC96" w:rsidR="00536F08" w:rsidRPr="009322AF" w:rsidRDefault="000E2170"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Racial, sexual and other forms of harassment are covered by the </w:t>
      </w:r>
      <w:r w:rsidR="008C47EE" w:rsidRPr="009322AF">
        <w:rPr>
          <w:rFonts w:asciiTheme="minorHAnsi" w:hAnsiTheme="minorHAnsi" w:cstheme="minorHAnsi"/>
          <w:color w:val="404040" w:themeColor="text1" w:themeTint="BF"/>
        </w:rPr>
        <w:t xml:space="preserve">Anti-Bullying and </w:t>
      </w:r>
      <w:r w:rsidRPr="009322AF">
        <w:rPr>
          <w:rFonts w:asciiTheme="minorHAnsi" w:hAnsiTheme="minorHAnsi" w:cstheme="minorHAnsi"/>
          <w:color w:val="404040" w:themeColor="text1" w:themeTint="BF"/>
        </w:rPr>
        <w:t>Harassment Policy.</w:t>
      </w:r>
      <w:bookmarkStart w:id="16" w:name="_Toc302121229"/>
    </w:p>
    <w:p w14:paraId="7B86CE06" w14:textId="4C1C2EFB" w:rsidR="00246065" w:rsidRPr="009322AF" w:rsidRDefault="00246065" w:rsidP="00FD7517">
      <w:pPr>
        <w:pStyle w:val="ListParagraph"/>
        <w:numPr>
          <w:ilvl w:val="0"/>
          <w:numId w:val="13"/>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 approval and payment of refunds, which is handled </w:t>
      </w:r>
      <w:r w:rsidR="007E61CC" w:rsidRPr="009322AF">
        <w:rPr>
          <w:rFonts w:asciiTheme="minorHAnsi" w:hAnsiTheme="minorHAnsi" w:cstheme="minorHAnsi"/>
          <w:color w:val="404040" w:themeColor="text1" w:themeTint="BF"/>
        </w:rPr>
        <w:t>by a different</w:t>
      </w:r>
      <w:r w:rsidRPr="009322AF">
        <w:rPr>
          <w:rFonts w:asciiTheme="minorHAnsi" w:hAnsiTheme="minorHAnsi" w:cstheme="minorHAnsi"/>
          <w:color w:val="404040" w:themeColor="text1" w:themeTint="BF"/>
        </w:rPr>
        <w:t xml:space="preserve"> procedure</w:t>
      </w:r>
      <w:r w:rsidR="007E61CC" w:rsidRPr="009322AF">
        <w:rPr>
          <w:rFonts w:asciiTheme="minorHAnsi" w:hAnsiTheme="minorHAnsi" w:cstheme="minorHAnsi"/>
          <w:color w:val="404040" w:themeColor="text1" w:themeTint="BF"/>
        </w:rPr>
        <w:t>;</w:t>
      </w:r>
      <w:r w:rsidR="00E340CC" w:rsidRPr="009322AF">
        <w:rPr>
          <w:rFonts w:asciiTheme="minorHAnsi" w:hAnsiTheme="minorHAnsi" w:cstheme="minorHAnsi"/>
          <w:color w:val="404040" w:themeColor="text1" w:themeTint="BF"/>
        </w:rPr>
        <w:t xml:space="preserve"> </w:t>
      </w:r>
      <w:r w:rsidR="007E61CC" w:rsidRPr="009322AF">
        <w:rPr>
          <w:rFonts w:asciiTheme="minorHAnsi" w:hAnsiTheme="minorHAnsi" w:cstheme="minorHAnsi"/>
          <w:color w:val="404040" w:themeColor="text1" w:themeTint="BF"/>
        </w:rPr>
        <w:t>a</w:t>
      </w:r>
      <w:r w:rsidR="00E340CC" w:rsidRPr="009322AF">
        <w:rPr>
          <w:rFonts w:asciiTheme="minorHAnsi" w:hAnsiTheme="minorHAnsi" w:cstheme="minorHAnsi"/>
          <w:color w:val="404040" w:themeColor="text1" w:themeTint="BF"/>
        </w:rPr>
        <w:t xml:space="preserve">ny persons seeking a refund should </w:t>
      </w:r>
      <w:r w:rsidR="0057777E" w:rsidRPr="009322AF">
        <w:rPr>
          <w:rFonts w:asciiTheme="minorHAnsi" w:hAnsiTheme="minorHAnsi" w:cstheme="minorHAnsi"/>
          <w:color w:val="404040" w:themeColor="text1" w:themeTint="BF"/>
        </w:rPr>
        <w:t xml:space="preserve">contact the administration team at the College. </w:t>
      </w:r>
    </w:p>
    <w:p w14:paraId="1895D968" w14:textId="77777777" w:rsidR="00536F08" w:rsidRPr="009322AF" w:rsidRDefault="00536F08" w:rsidP="00FD7517">
      <w:pPr>
        <w:pStyle w:val="ListParagraph"/>
        <w:ind w:left="567"/>
        <w:rPr>
          <w:rFonts w:asciiTheme="minorHAnsi" w:eastAsia="SimSun" w:hAnsiTheme="minorHAnsi" w:cstheme="minorHAnsi"/>
          <w:color w:val="404040" w:themeColor="text1" w:themeTint="BF"/>
          <w:lang w:eastAsia="zh-CN"/>
        </w:rPr>
      </w:pPr>
    </w:p>
    <w:p w14:paraId="68E1872E" w14:textId="317516A3" w:rsidR="008C4BD6"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We</w:t>
      </w:r>
      <w:r w:rsidRPr="009322AF">
        <w:rPr>
          <w:rFonts w:asciiTheme="minorHAnsi" w:eastAsia="SimSun" w:hAnsiTheme="minorHAnsi" w:cstheme="minorHAnsi"/>
          <w:color w:val="404040" w:themeColor="text1" w:themeTint="BF"/>
          <w:lang w:eastAsia="zh-CN"/>
        </w:rPr>
        <w:t xml:space="preserve"> </w:t>
      </w:r>
      <w:r w:rsidR="006857C2" w:rsidRPr="009322AF">
        <w:rPr>
          <w:rFonts w:asciiTheme="minorHAnsi" w:eastAsia="SimSun" w:hAnsiTheme="minorHAnsi" w:cstheme="minorHAnsi"/>
          <w:color w:val="404040" w:themeColor="text1" w:themeTint="BF"/>
          <w:lang w:eastAsia="zh-CN"/>
        </w:rPr>
        <w:t>aim</w:t>
      </w:r>
      <w:r w:rsidRPr="009322AF">
        <w:rPr>
          <w:rFonts w:asciiTheme="minorHAnsi" w:eastAsia="SimSun" w:hAnsiTheme="minorHAnsi" w:cstheme="minorHAnsi"/>
          <w:color w:val="404040" w:themeColor="text1" w:themeTint="BF"/>
          <w:lang w:eastAsia="zh-CN"/>
        </w:rPr>
        <w:t xml:space="preserve"> to resolve all </w:t>
      </w:r>
      <w:r w:rsidR="00983297" w:rsidRPr="009322AF">
        <w:rPr>
          <w:rFonts w:asciiTheme="minorHAnsi" w:eastAsia="SimSun" w:hAnsiTheme="minorHAnsi" w:cstheme="minorHAnsi"/>
          <w:color w:val="404040" w:themeColor="text1" w:themeTint="BF"/>
          <w:lang w:eastAsia="zh-CN"/>
        </w:rPr>
        <w:t xml:space="preserve">formal </w:t>
      </w:r>
      <w:r w:rsidRPr="009322AF">
        <w:rPr>
          <w:rFonts w:asciiTheme="minorHAnsi" w:eastAsia="SimSun" w:hAnsiTheme="minorHAnsi" w:cstheme="minorHAnsi"/>
          <w:color w:val="404040" w:themeColor="text1" w:themeTint="BF"/>
          <w:lang w:eastAsia="zh-CN"/>
        </w:rPr>
        <w:t xml:space="preserve">complaints within </w:t>
      </w:r>
      <w:r w:rsidR="00AC22EE" w:rsidRPr="009322AF">
        <w:rPr>
          <w:rFonts w:asciiTheme="minorHAnsi" w:eastAsia="SimSun" w:hAnsiTheme="minorHAnsi" w:cstheme="minorHAnsi"/>
          <w:b/>
          <w:color w:val="404040" w:themeColor="text1" w:themeTint="BF"/>
          <w:lang w:eastAsia="zh-CN"/>
        </w:rPr>
        <w:t>10</w:t>
      </w:r>
      <w:r w:rsidR="006857C2" w:rsidRPr="009322AF">
        <w:rPr>
          <w:rFonts w:asciiTheme="minorHAnsi" w:eastAsia="SimSun" w:hAnsiTheme="minorHAnsi" w:cstheme="minorHAnsi"/>
          <w:b/>
          <w:color w:val="404040" w:themeColor="text1" w:themeTint="BF"/>
          <w:lang w:eastAsia="zh-CN"/>
        </w:rPr>
        <w:t xml:space="preserve"> </w:t>
      </w:r>
      <w:r w:rsidR="00D30A99" w:rsidRPr="009322AF">
        <w:rPr>
          <w:rFonts w:asciiTheme="minorHAnsi" w:eastAsia="SimSun" w:hAnsiTheme="minorHAnsi" w:cstheme="minorHAnsi"/>
          <w:b/>
          <w:color w:val="404040" w:themeColor="text1" w:themeTint="BF"/>
          <w:lang w:eastAsia="zh-CN"/>
        </w:rPr>
        <w:t xml:space="preserve">working </w:t>
      </w:r>
      <w:r w:rsidR="006857C2" w:rsidRPr="009322AF">
        <w:rPr>
          <w:rFonts w:asciiTheme="minorHAnsi" w:eastAsia="SimSun" w:hAnsiTheme="minorHAnsi" w:cstheme="minorHAnsi"/>
          <w:b/>
          <w:color w:val="404040" w:themeColor="text1" w:themeTint="BF"/>
          <w:lang w:eastAsia="zh-CN"/>
        </w:rPr>
        <w:t>days</w:t>
      </w:r>
      <w:r w:rsidR="001B10C6" w:rsidRPr="009322AF">
        <w:rPr>
          <w:rFonts w:asciiTheme="minorHAnsi" w:eastAsia="SimSun" w:hAnsiTheme="minorHAnsi" w:cstheme="minorHAnsi"/>
          <w:color w:val="404040" w:themeColor="text1" w:themeTint="BF"/>
          <w:lang w:eastAsia="zh-CN"/>
        </w:rPr>
        <w:t xml:space="preserve"> whenever possible</w:t>
      </w:r>
      <w:r w:rsidRPr="009322AF">
        <w:rPr>
          <w:rFonts w:asciiTheme="minorHAnsi" w:eastAsia="SimSun" w:hAnsiTheme="minorHAnsi" w:cstheme="minorHAnsi"/>
          <w:color w:val="404040" w:themeColor="text1" w:themeTint="BF"/>
          <w:lang w:eastAsia="zh-CN"/>
        </w:rPr>
        <w:t xml:space="preserve"> and </w:t>
      </w:r>
      <w:r w:rsidRPr="009322AF">
        <w:rPr>
          <w:rFonts w:asciiTheme="minorHAnsi" w:hAnsiTheme="minorHAnsi" w:cstheme="minorHAnsi"/>
          <w:color w:val="404040" w:themeColor="text1" w:themeTint="BF"/>
        </w:rPr>
        <w:t>withou</w:t>
      </w:r>
      <w:r w:rsidR="006857C2" w:rsidRPr="009322AF">
        <w:rPr>
          <w:rFonts w:asciiTheme="minorHAnsi" w:hAnsiTheme="minorHAnsi" w:cstheme="minorHAnsi"/>
          <w:color w:val="404040" w:themeColor="text1" w:themeTint="BF"/>
        </w:rPr>
        <w:t>t</w:t>
      </w:r>
      <w:r w:rsidR="006857C2" w:rsidRPr="009322AF">
        <w:rPr>
          <w:rFonts w:asciiTheme="minorHAnsi" w:eastAsia="SimSun" w:hAnsiTheme="minorHAnsi" w:cstheme="minorHAnsi"/>
          <w:color w:val="404040" w:themeColor="text1" w:themeTint="BF"/>
          <w:lang w:eastAsia="zh-CN"/>
        </w:rPr>
        <w:t xml:space="preserve"> prejudice to the complainant. </w:t>
      </w:r>
      <w:r w:rsidRPr="009322AF">
        <w:rPr>
          <w:rFonts w:asciiTheme="minorHAnsi" w:hAnsiTheme="minorHAnsi" w:cstheme="minorHAnsi"/>
          <w:color w:val="404040" w:themeColor="text1" w:themeTint="BF"/>
        </w:rPr>
        <w:t>Where this is not possible, the complainant will receive an acknowledgement and will be kept up to date.</w:t>
      </w:r>
      <w:bookmarkStart w:id="17" w:name="_Toc302121230"/>
      <w:bookmarkEnd w:id="16"/>
    </w:p>
    <w:p w14:paraId="4952D97D" w14:textId="460D01A0" w:rsidR="000E2170" w:rsidRPr="009322AF" w:rsidRDefault="000E2170" w:rsidP="00FD7517">
      <w:pPr>
        <w:pStyle w:val="Heading1"/>
        <w:numPr>
          <w:ilvl w:val="0"/>
          <w:numId w:val="10"/>
        </w:numPr>
        <w:shd w:val="clear" w:color="auto" w:fill="FFFFFF" w:themeFill="background1"/>
        <w:ind w:left="426" w:hanging="710"/>
        <w:rPr>
          <w:rFonts w:asciiTheme="minorHAnsi" w:hAnsiTheme="minorHAnsi" w:cstheme="minorHAnsi"/>
          <w:color w:val="404040" w:themeColor="text1" w:themeTint="BF"/>
          <w:lang w:val="en-US" w:bidi="he-IL"/>
        </w:rPr>
      </w:pPr>
      <w:bookmarkStart w:id="18" w:name="_Toc302121231"/>
      <w:bookmarkStart w:id="19" w:name="_Toc422327517"/>
      <w:bookmarkStart w:id="20" w:name="_Toc439243679"/>
      <w:bookmarkEnd w:id="17"/>
      <w:r w:rsidRPr="009322AF">
        <w:rPr>
          <w:rFonts w:asciiTheme="minorHAnsi" w:hAnsiTheme="minorHAnsi" w:cstheme="minorHAnsi"/>
          <w:color w:val="404040" w:themeColor="text1" w:themeTint="BF"/>
          <w:lang w:val="en-US" w:bidi="he-IL"/>
        </w:rPr>
        <w:t>Definition</w:t>
      </w:r>
      <w:bookmarkEnd w:id="18"/>
      <w:bookmarkEnd w:id="19"/>
      <w:bookmarkEnd w:id="20"/>
    </w:p>
    <w:p w14:paraId="42602AA1" w14:textId="77777777" w:rsidR="009D223A" w:rsidRPr="009322AF" w:rsidRDefault="009D223A" w:rsidP="00FD7517">
      <w:pPr>
        <w:spacing w:after="0"/>
        <w:rPr>
          <w:rFonts w:asciiTheme="minorHAnsi" w:hAnsiTheme="minorHAnsi" w:cstheme="minorHAnsi"/>
          <w:color w:val="404040" w:themeColor="text1" w:themeTint="BF"/>
          <w:lang w:eastAsia="zh-CN"/>
        </w:rPr>
      </w:pPr>
    </w:p>
    <w:p w14:paraId="4952D97E" w14:textId="6629D646" w:rsidR="000E2170"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bookmarkStart w:id="21" w:name="_Toc302121232"/>
      <w:r w:rsidRPr="009322AF">
        <w:rPr>
          <w:rFonts w:asciiTheme="minorHAnsi" w:hAnsiTheme="minorHAnsi" w:cstheme="minorHAnsi"/>
          <w:color w:val="404040" w:themeColor="text1" w:themeTint="BF"/>
        </w:rPr>
        <w:t xml:space="preserve">For the purposes of these procedures, a </w:t>
      </w:r>
      <w:r w:rsidRPr="009322AF">
        <w:rPr>
          <w:rFonts w:asciiTheme="minorHAnsi" w:hAnsiTheme="minorHAnsi" w:cstheme="minorHAnsi"/>
          <w:b/>
          <w:bCs/>
          <w:color w:val="404040" w:themeColor="text1" w:themeTint="BF"/>
        </w:rPr>
        <w:t>complaint</w:t>
      </w:r>
      <w:r w:rsidRPr="009322AF">
        <w:rPr>
          <w:rFonts w:asciiTheme="minorHAnsi" w:hAnsiTheme="minorHAnsi" w:cstheme="minorHAnsi"/>
          <w:color w:val="404040" w:themeColor="text1" w:themeTint="BF"/>
        </w:rPr>
        <w:t xml:space="preserve"> is defined as a written expression of concern about the provision of a course or programme of study or a related </w:t>
      </w:r>
      <w:r w:rsidR="00E237D9">
        <w:rPr>
          <w:rFonts w:asciiTheme="minorHAnsi" w:hAnsiTheme="minorHAnsi" w:cstheme="minorHAnsi"/>
          <w:color w:val="404040" w:themeColor="text1" w:themeTint="BF"/>
        </w:rPr>
        <w:t>aspect of service or a facility offered by CECOS College</w:t>
      </w:r>
      <w:r w:rsidRPr="009322AF">
        <w:rPr>
          <w:rFonts w:asciiTheme="minorHAnsi" w:hAnsiTheme="minorHAnsi" w:cstheme="minorHAnsi"/>
          <w:color w:val="404040" w:themeColor="text1" w:themeTint="BF"/>
        </w:rPr>
        <w:t>.</w:t>
      </w:r>
      <w:bookmarkEnd w:id="21"/>
    </w:p>
    <w:p w14:paraId="4952D97F" w14:textId="77777777" w:rsidR="000E2170" w:rsidRPr="009322AF" w:rsidRDefault="000E2170" w:rsidP="00FD7517">
      <w:pPr>
        <w:spacing w:after="0"/>
        <w:ind w:left="426" w:hanging="710"/>
        <w:rPr>
          <w:rFonts w:asciiTheme="minorHAnsi" w:hAnsiTheme="minorHAnsi" w:cstheme="minorHAnsi"/>
          <w:color w:val="404040" w:themeColor="text1" w:themeTint="BF"/>
        </w:rPr>
      </w:pPr>
    </w:p>
    <w:p w14:paraId="5FBB3FF8" w14:textId="7C65688A" w:rsidR="00536F0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bookmarkStart w:id="22" w:name="_Toc302121233"/>
      <w:r w:rsidRPr="009322AF">
        <w:rPr>
          <w:rFonts w:asciiTheme="minorHAnsi" w:hAnsiTheme="minorHAnsi" w:cstheme="minorHAnsi"/>
          <w:color w:val="404040" w:themeColor="text1" w:themeTint="BF"/>
          <w:lang w:eastAsia="zh-CN"/>
        </w:rPr>
        <w:t>Grounds</w:t>
      </w:r>
      <w:r w:rsidRPr="009322AF">
        <w:rPr>
          <w:rFonts w:asciiTheme="minorHAnsi" w:hAnsiTheme="minorHAnsi" w:cstheme="minorHAnsi"/>
          <w:color w:val="404040" w:themeColor="text1" w:themeTint="BF"/>
        </w:rPr>
        <w:t xml:space="preserve"> for a complaint might include the following:</w:t>
      </w:r>
      <w:bookmarkEnd w:id="22"/>
    </w:p>
    <w:p w14:paraId="21125FF3" w14:textId="77777777" w:rsidR="00536F08" w:rsidRPr="009322AF" w:rsidRDefault="00536F08" w:rsidP="00FD7517">
      <w:pPr>
        <w:pStyle w:val="ListParagraph"/>
        <w:ind w:left="567"/>
        <w:rPr>
          <w:rFonts w:asciiTheme="minorHAnsi" w:hAnsiTheme="minorHAnsi" w:cstheme="minorHAnsi"/>
          <w:color w:val="404040" w:themeColor="text1" w:themeTint="BF"/>
        </w:rPr>
      </w:pPr>
    </w:p>
    <w:p w14:paraId="30F761AB" w14:textId="4D96B305" w:rsidR="00983297"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Dissatisfaction with standards of academic provision, for example, insufficient or </w:t>
      </w:r>
      <w:r w:rsidR="006857C2" w:rsidRPr="009322AF">
        <w:rPr>
          <w:rFonts w:asciiTheme="minorHAnsi" w:hAnsiTheme="minorHAnsi" w:cstheme="minorHAnsi"/>
          <w:color w:val="404040" w:themeColor="text1" w:themeTint="BF"/>
        </w:rPr>
        <w:t>ill-</w:t>
      </w:r>
      <w:r w:rsidRPr="009322AF">
        <w:rPr>
          <w:rFonts w:asciiTheme="minorHAnsi" w:hAnsiTheme="minorHAnsi" w:cstheme="minorHAnsi"/>
          <w:color w:val="404040" w:themeColor="text1" w:themeTint="BF"/>
        </w:rPr>
        <w:t xml:space="preserve">maintained resources and facilities, arrangements for assessment, academic feedback, or information provided, or not provided, about a </w:t>
      </w:r>
      <w:proofErr w:type="gramStart"/>
      <w:r w:rsidRPr="009322AF">
        <w:rPr>
          <w:rFonts w:asciiTheme="minorHAnsi" w:hAnsiTheme="minorHAnsi" w:cstheme="minorHAnsi"/>
          <w:color w:val="404040" w:themeColor="text1" w:themeTint="BF"/>
        </w:rPr>
        <w:t>course</w:t>
      </w:r>
      <w:r w:rsidR="008A1C9E" w:rsidRPr="009322AF">
        <w:rPr>
          <w:rFonts w:asciiTheme="minorHAnsi" w:hAnsiTheme="minorHAnsi" w:cstheme="minorHAnsi"/>
          <w:color w:val="404040" w:themeColor="text1" w:themeTint="BF"/>
        </w:rPr>
        <w:t>;</w:t>
      </w:r>
      <w:proofErr w:type="gramEnd"/>
    </w:p>
    <w:p w14:paraId="0D626F71" w14:textId="1B91C67A"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Dissatisfaction with the quality or frequency of supervision or tuition</w:t>
      </w:r>
      <w:r w:rsidR="006857C2" w:rsidRPr="009322AF">
        <w:rPr>
          <w:rFonts w:asciiTheme="minorHAnsi" w:hAnsiTheme="minorHAnsi" w:cstheme="minorHAnsi"/>
          <w:color w:val="404040" w:themeColor="text1" w:themeTint="BF"/>
        </w:rPr>
        <w:t xml:space="preserve">, compared with previously advertised </w:t>
      </w:r>
      <w:proofErr w:type="gramStart"/>
      <w:r w:rsidR="006857C2" w:rsidRPr="009322AF">
        <w:rPr>
          <w:rFonts w:asciiTheme="minorHAnsi" w:hAnsiTheme="minorHAnsi" w:cstheme="minorHAnsi"/>
          <w:color w:val="404040" w:themeColor="text1" w:themeTint="BF"/>
        </w:rPr>
        <w:t>levels</w:t>
      </w:r>
      <w:r w:rsidR="008A1C9E" w:rsidRPr="009322AF">
        <w:rPr>
          <w:rFonts w:asciiTheme="minorHAnsi" w:hAnsiTheme="minorHAnsi" w:cstheme="minorHAnsi"/>
          <w:color w:val="404040" w:themeColor="text1" w:themeTint="BF"/>
        </w:rPr>
        <w:t>;</w:t>
      </w:r>
      <w:proofErr w:type="gramEnd"/>
    </w:p>
    <w:p w14:paraId="3BE3EF05" w14:textId="50EC560B"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Deficiencies in standards of service, for example, support facilities such as </w:t>
      </w:r>
      <w:r w:rsidR="001E667C">
        <w:rPr>
          <w:rFonts w:asciiTheme="minorHAnsi" w:hAnsiTheme="minorHAnsi" w:cstheme="minorHAnsi"/>
          <w:color w:val="404040" w:themeColor="text1" w:themeTint="BF"/>
        </w:rPr>
        <w:t>a</w:t>
      </w:r>
      <w:r w:rsidRPr="009322AF">
        <w:rPr>
          <w:rFonts w:asciiTheme="minorHAnsi" w:hAnsiTheme="minorHAnsi" w:cstheme="minorHAnsi"/>
          <w:color w:val="404040" w:themeColor="text1" w:themeTint="BF"/>
        </w:rPr>
        <w:t xml:space="preserve">dministrative </w:t>
      </w:r>
      <w:proofErr w:type="gramStart"/>
      <w:r w:rsidRPr="009322AF">
        <w:rPr>
          <w:rFonts w:asciiTheme="minorHAnsi" w:hAnsiTheme="minorHAnsi" w:cstheme="minorHAnsi"/>
          <w:color w:val="404040" w:themeColor="text1" w:themeTint="BF"/>
        </w:rPr>
        <w:t>services</w:t>
      </w:r>
      <w:r w:rsidR="006307B9" w:rsidRPr="009322AF">
        <w:rPr>
          <w:rFonts w:asciiTheme="minorHAnsi" w:hAnsiTheme="minorHAnsi" w:cstheme="minorHAnsi"/>
          <w:color w:val="404040" w:themeColor="text1" w:themeTint="BF"/>
        </w:rPr>
        <w:t>;</w:t>
      </w:r>
      <w:proofErr w:type="gramEnd"/>
    </w:p>
    <w:p w14:paraId="0FD97479" w14:textId="56010067"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Misinformation about an academic </w:t>
      </w:r>
      <w:proofErr w:type="gramStart"/>
      <w:r w:rsidRPr="009322AF">
        <w:rPr>
          <w:rFonts w:asciiTheme="minorHAnsi" w:hAnsiTheme="minorHAnsi" w:cstheme="minorHAnsi"/>
          <w:color w:val="404040" w:themeColor="text1" w:themeTint="BF"/>
        </w:rPr>
        <w:t>programme</w:t>
      </w:r>
      <w:r w:rsidR="00536F08" w:rsidRPr="009322AF">
        <w:rPr>
          <w:rFonts w:asciiTheme="minorHAnsi" w:hAnsiTheme="minorHAnsi" w:cstheme="minorHAnsi"/>
          <w:color w:val="404040" w:themeColor="text1" w:themeTint="BF"/>
        </w:rPr>
        <w:t>;</w:t>
      </w:r>
      <w:proofErr w:type="gramEnd"/>
    </w:p>
    <w:p w14:paraId="6DE79905" w14:textId="47F6EB57"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Dissatisfaction with the level and availability of pastoral </w:t>
      </w:r>
      <w:proofErr w:type="gramStart"/>
      <w:r w:rsidRPr="009322AF">
        <w:rPr>
          <w:rFonts w:asciiTheme="minorHAnsi" w:hAnsiTheme="minorHAnsi" w:cstheme="minorHAnsi"/>
          <w:color w:val="404040" w:themeColor="text1" w:themeTint="BF"/>
        </w:rPr>
        <w:t>support</w:t>
      </w:r>
      <w:r w:rsidR="008A1C9E" w:rsidRPr="009322AF">
        <w:rPr>
          <w:rFonts w:asciiTheme="minorHAnsi" w:hAnsiTheme="minorHAnsi" w:cstheme="minorHAnsi"/>
          <w:color w:val="404040" w:themeColor="text1" w:themeTint="BF"/>
        </w:rPr>
        <w:t>;</w:t>
      </w:r>
      <w:proofErr w:type="gramEnd"/>
    </w:p>
    <w:p w14:paraId="35D8F528" w14:textId="56D682F2" w:rsidR="00536F08"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Other deficiencies in the quality of </w:t>
      </w:r>
      <w:r w:rsidR="007B26FA">
        <w:rPr>
          <w:rFonts w:asciiTheme="minorHAnsi" w:hAnsiTheme="minorHAnsi" w:cstheme="minorHAnsi"/>
          <w:color w:val="404040" w:themeColor="text1" w:themeTint="BF"/>
        </w:rPr>
        <w:t>the</w:t>
      </w:r>
      <w:r w:rsidRPr="009322AF">
        <w:rPr>
          <w:rFonts w:asciiTheme="minorHAnsi" w:hAnsiTheme="minorHAnsi" w:cstheme="minorHAnsi"/>
          <w:color w:val="404040" w:themeColor="text1" w:themeTint="BF"/>
        </w:rPr>
        <w:t xml:space="preserve"> learning experience</w:t>
      </w:r>
      <w:r w:rsidR="007B26FA">
        <w:rPr>
          <w:rFonts w:asciiTheme="minorHAnsi" w:hAnsiTheme="minorHAnsi" w:cstheme="minorHAnsi"/>
          <w:color w:val="404040" w:themeColor="text1" w:themeTint="BF"/>
        </w:rPr>
        <w:t xml:space="preserve"> and </w:t>
      </w:r>
      <w:proofErr w:type="gramStart"/>
      <w:r w:rsidR="007B26FA">
        <w:rPr>
          <w:rFonts w:asciiTheme="minorHAnsi" w:hAnsiTheme="minorHAnsi" w:cstheme="minorHAnsi"/>
          <w:color w:val="404040" w:themeColor="text1" w:themeTint="BF"/>
        </w:rPr>
        <w:t>services</w:t>
      </w:r>
      <w:r w:rsidR="008A1C9E" w:rsidRPr="009322AF">
        <w:rPr>
          <w:rFonts w:asciiTheme="minorHAnsi" w:hAnsiTheme="minorHAnsi" w:cstheme="minorHAnsi"/>
          <w:color w:val="404040" w:themeColor="text1" w:themeTint="BF"/>
        </w:rPr>
        <w:t>;</w:t>
      </w:r>
      <w:proofErr w:type="gramEnd"/>
    </w:p>
    <w:p w14:paraId="4952D988" w14:textId="0BAB6124" w:rsidR="006857C2"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 inappropriate behaviour of a member of staff.</w:t>
      </w:r>
    </w:p>
    <w:p w14:paraId="5ECE7D17" w14:textId="77777777" w:rsidR="00536F08" w:rsidRPr="009322AF" w:rsidRDefault="00536F08" w:rsidP="00FD7517">
      <w:pPr>
        <w:pStyle w:val="ListParagraph"/>
        <w:rPr>
          <w:rFonts w:asciiTheme="minorHAnsi" w:hAnsiTheme="minorHAnsi" w:cstheme="minorHAnsi"/>
          <w:color w:val="404040" w:themeColor="text1" w:themeTint="BF"/>
        </w:rPr>
      </w:pPr>
    </w:p>
    <w:p w14:paraId="4952D98A" w14:textId="268A4981"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bookmarkStart w:id="23" w:name="_Toc302121234"/>
      <w:r w:rsidRPr="009322AF">
        <w:rPr>
          <w:rFonts w:asciiTheme="minorHAnsi" w:hAnsiTheme="minorHAnsi" w:cstheme="minorHAnsi"/>
          <w:color w:val="404040" w:themeColor="text1" w:themeTint="BF"/>
        </w:rPr>
        <w:t xml:space="preserve">The procedure does </w:t>
      </w:r>
      <w:r w:rsidRPr="009322AF">
        <w:rPr>
          <w:rFonts w:asciiTheme="minorHAnsi" w:hAnsiTheme="minorHAnsi" w:cstheme="minorHAnsi"/>
          <w:b/>
          <w:bCs/>
          <w:color w:val="404040" w:themeColor="text1" w:themeTint="BF"/>
        </w:rPr>
        <w:t>not</w:t>
      </w:r>
      <w:r w:rsidRPr="009322AF">
        <w:rPr>
          <w:rFonts w:asciiTheme="minorHAnsi" w:hAnsiTheme="minorHAnsi" w:cstheme="minorHAnsi"/>
          <w:color w:val="404040" w:themeColor="text1" w:themeTint="BF"/>
        </w:rPr>
        <w:t xml:space="preserve"> allow for a complaint to be raised about an academic </w:t>
      </w:r>
      <w:r w:rsidR="00AF08D8" w:rsidRPr="009322AF">
        <w:rPr>
          <w:rFonts w:asciiTheme="minorHAnsi" w:hAnsiTheme="minorHAnsi" w:cstheme="minorHAnsi"/>
          <w:color w:val="404040" w:themeColor="text1" w:themeTint="BF"/>
        </w:rPr>
        <w:t>assessment decision</w:t>
      </w:r>
      <w:r w:rsidRPr="009322AF">
        <w:rPr>
          <w:rFonts w:asciiTheme="minorHAnsi" w:hAnsiTheme="minorHAnsi" w:cstheme="minorHAnsi"/>
          <w:color w:val="404040" w:themeColor="text1" w:themeTint="BF"/>
        </w:rPr>
        <w:t xml:space="preserve">, for example an examination or assessment result.  All </w:t>
      </w:r>
      <w:r w:rsidR="00F5139B" w:rsidRPr="009322AF">
        <w:rPr>
          <w:rFonts w:asciiTheme="minorHAnsi" w:hAnsiTheme="minorHAnsi" w:cstheme="minorHAnsi"/>
          <w:color w:val="404040" w:themeColor="text1" w:themeTint="BF"/>
        </w:rPr>
        <w:t>academic appeals</w:t>
      </w:r>
      <w:r w:rsidRPr="009322AF">
        <w:rPr>
          <w:rFonts w:asciiTheme="minorHAnsi" w:hAnsiTheme="minorHAnsi" w:cstheme="minorHAnsi"/>
          <w:color w:val="404040" w:themeColor="text1" w:themeTint="BF"/>
        </w:rPr>
        <w:t xml:space="preserve"> are subject to </w:t>
      </w:r>
      <w:r w:rsidR="00570975" w:rsidRPr="009322AF">
        <w:rPr>
          <w:rFonts w:asciiTheme="minorHAnsi" w:hAnsiTheme="minorHAnsi" w:cstheme="minorHAnsi"/>
          <w:color w:val="404040" w:themeColor="text1" w:themeTint="BF"/>
        </w:rPr>
        <w:t>the appropriate a</w:t>
      </w:r>
      <w:r w:rsidRPr="009322AF">
        <w:rPr>
          <w:rFonts w:asciiTheme="minorHAnsi" w:hAnsiTheme="minorHAnsi" w:cstheme="minorHAnsi"/>
          <w:color w:val="404040" w:themeColor="text1" w:themeTint="BF"/>
        </w:rPr>
        <w:t xml:space="preserve">ppeals </w:t>
      </w:r>
      <w:r w:rsidR="00570975" w:rsidRPr="009322AF">
        <w:rPr>
          <w:rFonts w:asciiTheme="minorHAnsi" w:hAnsiTheme="minorHAnsi" w:cstheme="minorHAnsi"/>
          <w:color w:val="404040" w:themeColor="text1" w:themeTint="BF"/>
        </w:rPr>
        <w:t>p</w:t>
      </w:r>
      <w:r w:rsidRPr="009322AF">
        <w:rPr>
          <w:rFonts w:asciiTheme="minorHAnsi" w:hAnsiTheme="minorHAnsi" w:cstheme="minorHAnsi"/>
          <w:color w:val="404040" w:themeColor="text1" w:themeTint="BF"/>
        </w:rPr>
        <w:t>rocedure</w:t>
      </w:r>
      <w:r w:rsidR="00F5139B" w:rsidRPr="009322AF">
        <w:rPr>
          <w:rFonts w:asciiTheme="minorHAnsi" w:hAnsiTheme="minorHAnsi" w:cstheme="minorHAnsi"/>
          <w:color w:val="404040" w:themeColor="text1" w:themeTint="BF"/>
        </w:rPr>
        <w:t>, as specified by the award’s validating partner institution</w:t>
      </w:r>
      <w:r w:rsidRPr="009322AF">
        <w:rPr>
          <w:rFonts w:asciiTheme="minorHAnsi" w:hAnsiTheme="minorHAnsi" w:cstheme="minorHAnsi"/>
          <w:color w:val="404040" w:themeColor="text1" w:themeTint="BF"/>
        </w:rPr>
        <w:t>.</w:t>
      </w:r>
      <w:bookmarkEnd w:id="23"/>
    </w:p>
    <w:p w14:paraId="7961DEEE" w14:textId="77777777" w:rsidR="00536F08" w:rsidRPr="009322AF" w:rsidRDefault="00536F08" w:rsidP="00FD7517">
      <w:pPr>
        <w:pStyle w:val="ListParagraph"/>
        <w:ind w:left="426" w:hanging="710"/>
        <w:rPr>
          <w:rFonts w:asciiTheme="minorHAnsi" w:hAnsiTheme="minorHAnsi" w:cstheme="minorHAnsi"/>
          <w:color w:val="404040" w:themeColor="text1" w:themeTint="BF"/>
        </w:rPr>
      </w:pPr>
    </w:p>
    <w:p w14:paraId="21F083F8" w14:textId="2520D830" w:rsidR="00536F0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 procedure does </w:t>
      </w:r>
      <w:r w:rsidRPr="009322AF">
        <w:rPr>
          <w:rFonts w:asciiTheme="minorHAnsi" w:hAnsiTheme="minorHAnsi" w:cstheme="minorHAnsi"/>
          <w:b/>
          <w:color w:val="404040" w:themeColor="text1" w:themeTint="BF"/>
        </w:rPr>
        <w:t>not</w:t>
      </w:r>
      <w:r w:rsidRPr="009322AF">
        <w:rPr>
          <w:rFonts w:asciiTheme="minorHAnsi" w:hAnsiTheme="minorHAnsi" w:cstheme="minorHAnsi"/>
          <w:color w:val="404040" w:themeColor="text1" w:themeTint="BF"/>
        </w:rPr>
        <w:t xml:space="preserve"> allow for complaints by one student against another. Such complaints are the subject of separate disciplinary regulations</w:t>
      </w:r>
      <w:r w:rsidR="006857C2" w:rsidRPr="009322AF">
        <w:rPr>
          <w:rFonts w:asciiTheme="minorHAnsi" w:hAnsiTheme="minorHAnsi" w:cstheme="minorHAnsi"/>
          <w:color w:val="404040" w:themeColor="text1" w:themeTint="BF"/>
        </w:rPr>
        <w:t xml:space="preserve"> published in the</w:t>
      </w:r>
      <w:r w:rsidR="00536F08" w:rsidRPr="009322AF">
        <w:rPr>
          <w:rFonts w:asciiTheme="minorHAnsi" w:hAnsiTheme="minorHAnsi" w:cstheme="minorHAnsi"/>
          <w:color w:val="404040" w:themeColor="text1" w:themeTint="BF"/>
        </w:rPr>
        <w:t xml:space="preserve"> </w:t>
      </w:r>
      <w:r w:rsidR="008C47EE" w:rsidRPr="009322AF">
        <w:rPr>
          <w:rFonts w:asciiTheme="minorHAnsi" w:hAnsiTheme="minorHAnsi" w:cstheme="minorHAnsi"/>
          <w:color w:val="404040" w:themeColor="text1" w:themeTint="BF"/>
        </w:rPr>
        <w:t>CECOS</w:t>
      </w:r>
      <w:r w:rsidR="0055667B" w:rsidRPr="009322AF">
        <w:rPr>
          <w:rFonts w:asciiTheme="minorHAnsi" w:hAnsiTheme="minorHAnsi" w:cstheme="minorHAnsi"/>
          <w:color w:val="404040" w:themeColor="text1" w:themeTint="BF"/>
        </w:rPr>
        <w:t xml:space="preserve"> </w:t>
      </w:r>
      <w:r w:rsidR="00536F08" w:rsidRPr="009322AF">
        <w:rPr>
          <w:rFonts w:asciiTheme="minorHAnsi" w:hAnsiTheme="minorHAnsi" w:cstheme="minorHAnsi"/>
          <w:color w:val="404040" w:themeColor="text1" w:themeTint="BF"/>
        </w:rPr>
        <w:t>Disciplinary Procedure.</w:t>
      </w:r>
    </w:p>
    <w:p w14:paraId="193D50BD" w14:textId="77777777" w:rsidR="00536F08" w:rsidRPr="009322AF" w:rsidRDefault="00536F08" w:rsidP="00FD7517">
      <w:pPr>
        <w:pStyle w:val="ListParagraph"/>
        <w:ind w:left="426" w:hanging="710"/>
        <w:rPr>
          <w:rFonts w:asciiTheme="minorHAnsi" w:hAnsiTheme="minorHAnsi" w:cstheme="minorHAnsi"/>
          <w:color w:val="404040" w:themeColor="text1" w:themeTint="BF"/>
        </w:rPr>
      </w:pPr>
    </w:p>
    <w:p w14:paraId="4952D98D" w14:textId="265F9EE4" w:rsidR="000E2170"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Students</w:t>
      </w:r>
      <w:r w:rsidR="007B26FA">
        <w:rPr>
          <w:rFonts w:asciiTheme="minorHAnsi" w:hAnsiTheme="minorHAnsi" w:cstheme="minorHAnsi"/>
          <w:color w:val="404040" w:themeColor="text1" w:themeTint="BF"/>
        </w:rPr>
        <w:t xml:space="preserve"> or other stakeholders</w:t>
      </w:r>
      <w:r w:rsidR="00570975" w:rsidRPr="009322AF">
        <w:rPr>
          <w:rFonts w:asciiTheme="minorHAnsi" w:hAnsiTheme="minorHAnsi" w:cstheme="minorHAnsi"/>
          <w:color w:val="404040" w:themeColor="text1" w:themeTint="BF"/>
        </w:rPr>
        <w:t xml:space="preserve"> who require assistance submitting a formal complaint may seek help f</w:t>
      </w:r>
      <w:r w:rsidR="005918AC" w:rsidRPr="009322AF">
        <w:rPr>
          <w:rFonts w:asciiTheme="minorHAnsi" w:hAnsiTheme="minorHAnsi" w:cstheme="minorHAnsi"/>
          <w:color w:val="404040" w:themeColor="text1" w:themeTint="BF"/>
        </w:rPr>
        <w:t>ro</w:t>
      </w:r>
      <w:r w:rsidR="00106365" w:rsidRPr="009322AF">
        <w:rPr>
          <w:rFonts w:asciiTheme="minorHAnsi" w:hAnsiTheme="minorHAnsi" w:cstheme="minorHAnsi"/>
          <w:color w:val="404040" w:themeColor="text1" w:themeTint="BF"/>
        </w:rPr>
        <w:t xml:space="preserve">m </w:t>
      </w:r>
      <w:r w:rsidR="007B26FA">
        <w:rPr>
          <w:rFonts w:asciiTheme="minorHAnsi" w:hAnsiTheme="minorHAnsi" w:cstheme="minorHAnsi"/>
          <w:color w:val="404040" w:themeColor="text1" w:themeTint="BF"/>
        </w:rPr>
        <w:t>a</w:t>
      </w:r>
      <w:r w:rsidR="00106365" w:rsidRPr="009322AF">
        <w:rPr>
          <w:rFonts w:asciiTheme="minorHAnsi" w:hAnsiTheme="minorHAnsi" w:cstheme="minorHAnsi"/>
          <w:color w:val="404040" w:themeColor="text1" w:themeTint="BF"/>
        </w:rPr>
        <w:t xml:space="preserve"> </w:t>
      </w:r>
      <w:r w:rsidR="0057777E" w:rsidRPr="009322AF">
        <w:rPr>
          <w:rFonts w:asciiTheme="minorHAnsi" w:hAnsiTheme="minorHAnsi" w:cstheme="minorHAnsi"/>
          <w:color w:val="404040" w:themeColor="text1" w:themeTint="BF"/>
        </w:rPr>
        <w:t>programme coordinator or from the student welfare officer.</w:t>
      </w:r>
      <w:r w:rsidR="008C4BD6" w:rsidRPr="009322AF">
        <w:rPr>
          <w:rFonts w:asciiTheme="minorHAnsi" w:hAnsiTheme="minorHAnsi" w:cstheme="minorHAnsi"/>
          <w:color w:val="404040" w:themeColor="text1" w:themeTint="BF"/>
        </w:rPr>
        <w:br w:type="page"/>
      </w:r>
    </w:p>
    <w:p w14:paraId="4952D98E" w14:textId="77777777" w:rsidR="000E2170" w:rsidRPr="009322AF" w:rsidRDefault="000E2170" w:rsidP="00FD7517">
      <w:pPr>
        <w:pStyle w:val="Heading1"/>
        <w:numPr>
          <w:ilvl w:val="0"/>
          <w:numId w:val="10"/>
        </w:numPr>
        <w:shd w:val="clear" w:color="auto" w:fill="FFFFFF" w:themeFill="background1"/>
        <w:ind w:left="426" w:hanging="710"/>
        <w:rPr>
          <w:rFonts w:asciiTheme="minorHAnsi" w:hAnsiTheme="minorHAnsi" w:cstheme="minorHAnsi"/>
          <w:color w:val="404040" w:themeColor="text1" w:themeTint="BF"/>
          <w:lang w:val="en-US" w:bidi="he-IL"/>
        </w:rPr>
      </w:pPr>
      <w:bookmarkStart w:id="24" w:name="_Toc302121235"/>
      <w:bookmarkStart w:id="25" w:name="_Toc422327518"/>
      <w:bookmarkStart w:id="26" w:name="_Toc439243680"/>
      <w:r w:rsidRPr="009322AF">
        <w:rPr>
          <w:rFonts w:asciiTheme="minorHAnsi" w:hAnsiTheme="minorHAnsi" w:cstheme="minorHAnsi"/>
          <w:color w:val="404040" w:themeColor="text1" w:themeTint="BF"/>
          <w:lang w:val="en-US" w:bidi="he-IL"/>
        </w:rPr>
        <w:lastRenderedPageBreak/>
        <w:t>General Principles</w:t>
      </w:r>
      <w:bookmarkEnd w:id="24"/>
      <w:bookmarkEnd w:id="25"/>
      <w:bookmarkEnd w:id="26"/>
    </w:p>
    <w:p w14:paraId="4E386907" w14:textId="77777777" w:rsidR="009D223A" w:rsidRPr="009322AF" w:rsidRDefault="009D223A" w:rsidP="00FD7517">
      <w:pPr>
        <w:keepNext/>
        <w:spacing w:after="0" w:line="240" w:lineRule="auto"/>
        <w:ind w:left="426"/>
        <w:outlineLvl w:val="1"/>
        <w:rPr>
          <w:rFonts w:asciiTheme="minorHAnsi" w:hAnsiTheme="minorHAnsi" w:cstheme="minorHAnsi"/>
          <w:b/>
          <w:bCs/>
          <w:iCs/>
          <w:color w:val="404040" w:themeColor="text1" w:themeTint="BF"/>
          <w:sz w:val="24"/>
          <w:lang w:val="en-US" w:bidi="he-IL"/>
        </w:rPr>
      </w:pPr>
    </w:p>
    <w:p w14:paraId="4952D98F" w14:textId="3D5F511E"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It is important that students</w:t>
      </w:r>
      <w:r w:rsidR="007B26FA">
        <w:rPr>
          <w:rFonts w:asciiTheme="minorHAnsi" w:hAnsiTheme="minorHAnsi" w:cstheme="minorHAnsi"/>
          <w:color w:val="404040" w:themeColor="text1" w:themeTint="BF"/>
        </w:rPr>
        <w:t xml:space="preserve"> and other stakeholders</w:t>
      </w:r>
      <w:r w:rsidRPr="009322AF">
        <w:rPr>
          <w:rFonts w:asciiTheme="minorHAnsi" w:hAnsiTheme="minorHAnsi" w:cstheme="minorHAnsi"/>
          <w:color w:val="404040" w:themeColor="text1" w:themeTint="BF"/>
        </w:rPr>
        <w:t xml:space="preserve">, prior to engaging with the Complaints Procedure, have a clear understanding of what the procedure is, what it entails and </w:t>
      </w:r>
      <w:r w:rsidR="006857C2" w:rsidRPr="009322AF">
        <w:rPr>
          <w:rFonts w:asciiTheme="minorHAnsi" w:hAnsiTheme="minorHAnsi" w:cstheme="minorHAnsi"/>
          <w:color w:val="404040" w:themeColor="text1" w:themeTint="BF"/>
        </w:rPr>
        <w:t>possible (as well as impossible) outcomes.</w:t>
      </w:r>
    </w:p>
    <w:p w14:paraId="6EAD7369" w14:textId="77777777" w:rsidR="00262C74" w:rsidRPr="009322AF" w:rsidRDefault="00262C74" w:rsidP="00FD7517">
      <w:pPr>
        <w:pStyle w:val="ListParagraph"/>
        <w:ind w:left="426" w:hanging="710"/>
        <w:rPr>
          <w:rFonts w:asciiTheme="minorHAnsi" w:hAnsiTheme="minorHAnsi" w:cstheme="minorHAnsi"/>
          <w:color w:val="404040" w:themeColor="text1" w:themeTint="BF"/>
        </w:rPr>
      </w:pPr>
    </w:p>
    <w:p w14:paraId="00A06519" w14:textId="2C4CC7BF" w:rsidR="00262C74"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complaints are taken </w:t>
      </w:r>
      <w:proofErr w:type="gramStart"/>
      <w:r w:rsidRPr="009322AF">
        <w:rPr>
          <w:rFonts w:asciiTheme="minorHAnsi" w:hAnsiTheme="minorHAnsi" w:cstheme="minorHAnsi"/>
          <w:color w:val="404040" w:themeColor="text1" w:themeTint="BF"/>
        </w:rPr>
        <w:t>seriously</w:t>
      </w:r>
      <w:proofErr w:type="gramEnd"/>
      <w:r w:rsidRPr="009322AF">
        <w:rPr>
          <w:rFonts w:asciiTheme="minorHAnsi" w:hAnsiTheme="minorHAnsi" w:cstheme="minorHAnsi"/>
          <w:color w:val="404040" w:themeColor="text1" w:themeTint="BF"/>
        </w:rPr>
        <w:t xml:space="preserve"> and </w:t>
      </w:r>
      <w:r w:rsidR="007B26FA">
        <w:rPr>
          <w:rFonts w:asciiTheme="minorHAnsi" w:hAnsiTheme="minorHAnsi" w:cstheme="minorHAnsi"/>
          <w:color w:val="404040" w:themeColor="text1" w:themeTint="BF"/>
        </w:rPr>
        <w:t>no individual</w:t>
      </w:r>
      <w:r w:rsidRPr="009322AF">
        <w:rPr>
          <w:rFonts w:asciiTheme="minorHAnsi" w:hAnsiTheme="minorHAnsi" w:cstheme="minorHAnsi"/>
          <w:color w:val="404040" w:themeColor="text1" w:themeTint="BF"/>
        </w:rPr>
        <w:t xml:space="preserve"> </w:t>
      </w:r>
      <w:r w:rsidR="001015FA" w:rsidRPr="009322AF">
        <w:rPr>
          <w:rFonts w:asciiTheme="minorHAnsi" w:hAnsiTheme="minorHAnsi" w:cstheme="minorHAnsi"/>
          <w:color w:val="404040" w:themeColor="text1" w:themeTint="BF"/>
        </w:rPr>
        <w:t>will</w:t>
      </w:r>
      <w:r w:rsidR="005B795D" w:rsidRPr="009322AF">
        <w:rPr>
          <w:rFonts w:asciiTheme="minorHAnsi" w:hAnsiTheme="minorHAnsi" w:cstheme="minorHAnsi"/>
          <w:color w:val="404040" w:themeColor="text1" w:themeTint="BF"/>
        </w:rPr>
        <w:t xml:space="preserve"> </w:t>
      </w:r>
      <w:r w:rsidR="00393DA1" w:rsidRPr="009322AF">
        <w:rPr>
          <w:rFonts w:asciiTheme="minorHAnsi" w:hAnsiTheme="minorHAnsi" w:cstheme="minorHAnsi"/>
          <w:color w:val="404040" w:themeColor="text1" w:themeTint="BF"/>
        </w:rPr>
        <w:t>be</w:t>
      </w:r>
      <w:r w:rsidRPr="009322AF">
        <w:rPr>
          <w:rFonts w:asciiTheme="minorHAnsi" w:hAnsiTheme="minorHAnsi" w:cstheme="minorHAnsi"/>
          <w:color w:val="404040" w:themeColor="text1" w:themeTint="BF"/>
        </w:rPr>
        <w:t xml:space="preserve"> penalised f</w:t>
      </w:r>
      <w:r w:rsidR="005B795D" w:rsidRPr="009322AF">
        <w:rPr>
          <w:rFonts w:asciiTheme="minorHAnsi" w:hAnsiTheme="minorHAnsi" w:cstheme="minorHAnsi"/>
          <w:color w:val="404040" w:themeColor="text1" w:themeTint="BF"/>
        </w:rPr>
        <w:t xml:space="preserve">or making a genuine complaint.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expects that students</w:t>
      </w:r>
      <w:r w:rsidR="007B26FA">
        <w:rPr>
          <w:rFonts w:asciiTheme="minorHAnsi" w:hAnsiTheme="minorHAnsi" w:cstheme="minorHAnsi"/>
          <w:color w:val="404040" w:themeColor="text1" w:themeTint="BF"/>
        </w:rPr>
        <w:t>, staff and other stakeholders</w:t>
      </w:r>
      <w:r w:rsidRPr="009322AF">
        <w:rPr>
          <w:rFonts w:asciiTheme="minorHAnsi" w:hAnsiTheme="minorHAnsi" w:cstheme="minorHAnsi"/>
          <w:color w:val="404040" w:themeColor="text1" w:themeTint="BF"/>
        </w:rPr>
        <w:t xml:space="preserve"> will not engage in frivolous or </w:t>
      </w:r>
      <w:r w:rsidR="005B795D" w:rsidRPr="009322AF">
        <w:rPr>
          <w:rFonts w:asciiTheme="minorHAnsi" w:hAnsiTheme="minorHAnsi" w:cstheme="minorHAnsi"/>
          <w:color w:val="404040" w:themeColor="text1" w:themeTint="BF"/>
        </w:rPr>
        <w:t xml:space="preserve">vexatious complaints. However, where clear evidence exists that </w:t>
      </w:r>
      <w:r w:rsidRPr="009322AF">
        <w:rPr>
          <w:rFonts w:asciiTheme="minorHAnsi" w:hAnsiTheme="minorHAnsi" w:cstheme="minorHAnsi"/>
          <w:color w:val="404040" w:themeColor="text1" w:themeTint="BF"/>
        </w:rPr>
        <w:t>complaints</w:t>
      </w:r>
      <w:r w:rsidR="007B26FA">
        <w:rPr>
          <w:rFonts w:asciiTheme="minorHAnsi" w:hAnsiTheme="minorHAnsi" w:cstheme="minorHAnsi"/>
          <w:color w:val="404040" w:themeColor="text1" w:themeTint="BF"/>
        </w:rPr>
        <w:t xml:space="preserve"> have been submitted</w:t>
      </w:r>
      <w:r w:rsidR="005B795D" w:rsidRPr="009322AF">
        <w:rPr>
          <w:rFonts w:asciiTheme="minorHAnsi" w:hAnsiTheme="minorHAnsi" w:cstheme="minorHAnsi"/>
          <w:color w:val="404040" w:themeColor="text1" w:themeTint="BF"/>
        </w:rPr>
        <w:t xml:space="preserve"> which are clearly baseless, frivolous or vexatious, action</w:t>
      </w:r>
      <w:r w:rsidRPr="009322AF">
        <w:rPr>
          <w:rFonts w:asciiTheme="minorHAnsi" w:hAnsiTheme="minorHAnsi" w:cstheme="minorHAnsi"/>
          <w:color w:val="404040" w:themeColor="text1" w:themeTint="BF"/>
        </w:rPr>
        <w:t xml:space="preserve"> may be </w:t>
      </w:r>
      <w:r w:rsidR="005B795D" w:rsidRPr="009322AF">
        <w:rPr>
          <w:rFonts w:asciiTheme="minorHAnsi" w:hAnsiTheme="minorHAnsi" w:cstheme="minorHAnsi"/>
          <w:color w:val="404040" w:themeColor="text1" w:themeTint="BF"/>
        </w:rPr>
        <w:t>taken under the</w:t>
      </w:r>
      <w:r w:rsidRPr="009322AF">
        <w:rPr>
          <w:rFonts w:asciiTheme="minorHAnsi" w:hAnsiTheme="minorHAnsi" w:cstheme="minorHAnsi"/>
          <w:color w:val="404040" w:themeColor="text1" w:themeTint="BF"/>
        </w:rPr>
        <w:t xml:space="preserve"> Student</w:t>
      </w:r>
      <w:r w:rsidR="007B26FA">
        <w:rPr>
          <w:rFonts w:asciiTheme="minorHAnsi" w:hAnsiTheme="minorHAnsi" w:cstheme="minorHAnsi"/>
          <w:color w:val="404040" w:themeColor="text1" w:themeTint="BF"/>
        </w:rPr>
        <w:t xml:space="preserve"> or Staff</w:t>
      </w:r>
      <w:r w:rsidRPr="009322AF">
        <w:rPr>
          <w:rFonts w:asciiTheme="minorHAnsi" w:hAnsiTheme="minorHAnsi" w:cstheme="minorHAnsi"/>
          <w:color w:val="404040" w:themeColor="text1" w:themeTint="BF"/>
        </w:rPr>
        <w:t xml:space="preserve"> Disciplinary </w:t>
      </w:r>
      <w:r w:rsidR="005B795D" w:rsidRPr="009322AF">
        <w:rPr>
          <w:rFonts w:asciiTheme="minorHAnsi" w:hAnsiTheme="minorHAnsi" w:cstheme="minorHAnsi"/>
          <w:color w:val="404040" w:themeColor="text1" w:themeTint="BF"/>
        </w:rPr>
        <w:t>Procedure</w:t>
      </w:r>
      <w:r w:rsidR="007B26FA">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w:t>
      </w:r>
    </w:p>
    <w:p w14:paraId="33AFF6EB" w14:textId="77777777" w:rsidR="00262C74" w:rsidRPr="009322AF" w:rsidRDefault="00262C74" w:rsidP="00FD7517">
      <w:pPr>
        <w:pStyle w:val="ListParagraph"/>
        <w:ind w:left="426" w:hanging="710"/>
        <w:rPr>
          <w:rFonts w:asciiTheme="minorHAnsi" w:hAnsiTheme="minorHAnsi" w:cstheme="minorHAnsi"/>
          <w:color w:val="404040" w:themeColor="text1" w:themeTint="BF"/>
        </w:rPr>
      </w:pPr>
    </w:p>
    <w:p w14:paraId="754FD896" w14:textId="2266EE53" w:rsidR="00262C74" w:rsidRPr="009322AF" w:rsidRDefault="0057777E"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CECOS aims to ensure that the </w:t>
      </w:r>
      <w:r w:rsidR="005B795D" w:rsidRPr="009322AF">
        <w:rPr>
          <w:rFonts w:asciiTheme="minorHAnsi" w:hAnsiTheme="minorHAnsi" w:cstheme="minorHAnsi"/>
          <w:color w:val="404040" w:themeColor="text1" w:themeTint="BF"/>
        </w:rPr>
        <w:t>procedure</w:t>
      </w:r>
      <w:r w:rsidR="000E2170" w:rsidRPr="009322AF">
        <w:rPr>
          <w:rFonts w:asciiTheme="minorHAnsi" w:hAnsiTheme="minorHAnsi" w:cstheme="minorHAnsi"/>
          <w:color w:val="404040" w:themeColor="text1" w:themeTint="BF"/>
        </w:rPr>
        <w:t xml:space="preserve"> to be simple, clear and fair to all parties involved, with mediation and informal resolution an option at any point.  Complaints will be handled sensitively, courteously and confidentially. All complaints will be dealt with as quickly as possible to avoid issues becoming protracted. </w:t>
      </w:r>
      <w:r w:rsidR="005B795D" w:rsidRPr="009322AF">
        <w:rPr>
          <w:rFonts w:asciiTheme="minorHAnsi" w:hAnsiTheme="minorHAnsi" w:cstheme="minorHAnsi"/>
          <w:color w:val="404040" w:themeColor="text1" w:themeTint="BF"/>
        </w:rPr>
        <w:t xml:space="preserve">However, patience and understanding </w:t>
      </w:r>
      <w:proofErr w:type="gramStart"/>
      <w:r w:rsidR="005B795D" w:rsidRPr="009322AF">
        <w:rPr>
          <w:rFonts w:asciiTheme="minorHAnsi" w:hAnsiTheme="minorHAnsi" w:cstheme="minorHAnsi"/>
          <w:color w:val="404040" w:themeColor="text1" w:themeTint="BF"/>
        </w:rPr>
        <w:t>is</w:t>
      </w:r>
      <w:proofErr w:type="gramEnd"/>
      <w:r w:rsidR="005B795D" w:rsidRPr="009322AF">
        <w:rPr>
          <w:rFonts w:asciiTheme="minorHAnsi" w:hAnsiTheme="minorHAnsi" w:cstheme="minorHAnsi"/>
          <w:color w:val="404040" w:themeColor="text1" w:themeTint="BF"/>
        </w:rPr>
        <w:t xml:space="preserve"> urged from all parties when complex issues or complaints involving multiple parties may require longer </w:t>
      </w:r>
      <w:r w:rsidR="007D4E1E" w:rsidRPr="009322AF">
        <w:rPr>
          <w:rFonts w:asciiTheme="minorHAnsi" w:hAnsiTheme="minorHAnsi" w:cstheme="minorHAnsi"/>
          <w:color w:val="404040" w:themeColor="text1" w:themeTint="BF"/>
        </w:rPr>
        <w:t>investigating and resolving</w:t>
      </w:r>
      <w:r w:rsidR="005B795D" w:rsidRPr="009322AF">
        <w:rPr>
          <w:rFonts w:asciiTheme="minorHAnsi" w:hAnsiTheme="minorHAnsi" w:cstheme="minorHAnsi"/>
          <w:color w:val="404040" w:themeColor="text1" w:themeTint="BF"/>
        </w:rPr>
        <w:t>.</w:t>
      </w:r>
      <w:r w:rsidR="000E2170" w:rsidRPr="009322AF">
        <w:rPr>
          <w:rFonts w:asciiTheme="minorHAnsi" w:hAnsiTheme="minorHAnsi" w:cstheme="minorHAnsi"/>
          <w:color w:val="404040" w:themeColor="text1" w:themeTint="BF"/>
        </w:rPr>
        <w:t xml:space="preserve"> </w:t>
      </w:r>
    </w:p>
    <w:p w14:paraId="1A16BCA5" w14:textId="77777777" w:rsidR="00262C74" w:rsidRPr="009322AF" w:rsidRDefault="00262C74" w:rsidP="00FD7517">
      <w:pPr>
        <w:pStyle w:val="ListParagraph"/>
        <w:ind w:left="567"/>
        <w:rPr>
          <w:rFonts w:asciiTheme="minorHAnsi" w:hAnsiTheme="minorHAnsi" w:cstheme="minorHAnsi"/>
          <w:color w:val="404040" w:themeColor="text1" w:themeTint="BF"/>
        </w:rPr>
      </w:pPr>
    </w:p>
    <w:p w14:paraId="75463577" w14:textId="3A3AA908" w:rsidR="00262C74"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 complaints procedure operates on the principles of natural justice</w:t>
      </w:r>
      <w:r w:rsidR="005B795D" w:rsidRPr="009322AF">
        <w:rPr>
          <w:rFonts w:asciiTheme="minorHAnsi" w:hAnsiTheme="minorHAnsi" w:cstheme="minorHAnsi"/>
          <w:color w:val="404040" w:themeColor="text1" w:themeTint="BF"/>
        </w:rPr>
        <w:t>:</w:t>
      </w:r>
    </w:p>
    <w:p w14:paraId="43FA52C5" w14:textId="77777777" w:rsidR="00262C74" w:rsidRPr="009322AF" w:rsidRDefault="00262C74" w:rsidP="00FD7517">
      <w:pPr>
        <w:pStyle w:val="ListParagraph"/>
        <w:ind w:left="567"/>
        <w:rPr>
          <w:rFonts w:asciiTheme="minorHAnsi" w:hAnsiTheme="minorHAnsi" w:cstheme="minorHAnsi"/>
          <w:color w:val="404040" w:themeColor="text1" w:themeTint="BF"/>
          <w:sz w:val="12"/>
          <w:szCs w:val="12"/>
        </w:rPr>
      </w:pPr>
    </w:p>
    <w:p w14:paraId="4952D993" w14:textId="77777777" w:rsidR="000E2170"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There are</w:t>
      </w:r>
      <w:r w:rsidR="005B795D" w:rsidRPr="009322AF">
        <w:rPr>
          <w:rFonts w:asciiTheme="minorHAnsi" w:hAnsiTheme="minorHAnsi" w:cstheme="minorHAnsi"/>
          <w:color w:val="404040" w:themeColor="text1" w:themeTint="BF"/>
        </w:rPr>
        <w:t xml:space="preserve"> (at least)</w:t>
      </w:r>
      <w:r w:rsidRPr="009322AF">
        <w:rPr>
          <w:rFonts w:asciiTheme="minorHAnsi" w:hAnsiTheme="minorHAnsi" w:cstheme="minorHAnsi"/>
          <w:color w:val="404040" w:themeColor="text1" w:themeTint="BF"/>
        </w:rPr>
        <w:t xml:space="preserve"> two sides to every </w:t>
      </w:r>
      <w:proofErr w:type="gramStart"/>
      <w:r w:rsidRPr="009322AF">
        <w:rPr>
          <w:rFonts w:asciiTheme="minorHAnsi" w:hAnsiTheme="minorHAnsi" w:cstheme="minorHAnsi"/>
          <w:color w:val="404040" w:themeColor="text1" w:themeTint="BF"/>
        </w:rPr>
        <w:t>dispute</w:t>
      </w:r>
      <w:r w:rsidR="005B795D" w:rsidRPr="009322AF">
        <w:rPr>
          <w:rFonts w:asciiTheme="minorHAnsi" w:hAnsiTheme="minorHAnsi" w:cstheme="minorHAnsi"/>
          <w:color w:val="404040" w:themeColor="text1" w:themeTint="BF"/>
        </w:rPr>
        <w:t>;</w:t>
      </w:r>
      <w:proofErr w:type="gramEnd"/>
    </w:p>
    <w:p w14:paraId="3D57CD6A" w14:textId="5085E24C" w:rsidR="00262C74"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parties are given the opportunity to provide evidence to substantiate their version of the issue / </w:t>
      </w:r>
      <w:proofErr w:type="gramStart"/>
      <w:r w:rsidRPr="009322AF">
        <w:rPr>
          <w:rFonts w:asciiTheme="minorHAnsi" w:hAnsiTheme="minorHAnsi" w:cstheme="minorHAnsi"/>
          <w:color w:val="404040" w:themeColor="text1" w:themeTint="BF"/>
        </w:rPr>
        <w:t>incident</w:t>
      </w:r>
      <w:r w:rsidR="005B795D" w:rsidRPr="009322AF">
        <w:rPr>
          <w:rFonts w:asciiTheme="minorHAnsi" w:hAnsiTheme="minorHAnsi" w:cstheme="minorHAnsi"/>
          <w:color w:val="404040" w:themeColor="text1" w:themeTint="BF"/>
        </w:rPr>
        <w:t>;</w:t>
      </w:r>
      <w:proofErr w:type="gramEnd"/>
    </w:p>
    <w:p w14:paraId="68DD7491" w14:textId="7A2E3279" w:rsidR="00262C74"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Full disclosure of any allegations or evidence will be made to those parties involved in the </w:t>
      </w:r>
      <w:proofErr w:type="gramStart"/>
      <w:r w:rsidRPr="009322AF">
        <w:rPr>
          <w:rFonts w:asciiTheme="minorHAnsi" w:hAnsiTheme="minorHAnsi" w:cstheme="minorHAnsi"/>
          <w:color w:val="404040" w:themeColor="text1" w:themeTint="BF"/>
        </w:rPr>
        <w:t>complaint</w:t>
      </w:r>
      <w:r w:rsidR="005B795D" w:rsidRPr="009322AF">
        <w:rPr>
          <w:rFonts w:asciiTheme="minorHAnsi" w:hAnsiTheme="minorHAnsi" w:cstheme="minorHAnsi"/>
          <w:color w:val="404040" w:themeColor="text1" w:themeTint="BF"/>
        </w:rPr>
        <w:t>;</w:t>
      </w:r>
      <w:proofErr w:type="gramEnd"/>
    </w:p>
    <w:p w14:paraId="13BAF300" w14:textId="2CEBE4B5" w:rsidR="00262C74"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parties involved in a complaint have the right to be accompanied by a friend </w:t>
      </w:r>
      <w:r w:rsidR="0057777E" w:rsidRPr="009322AF">
        <w:rPr>
          <w:rFonts w:asciiTheme="minorHAnsi" w:hAnsiTheme="minorHAnsi" w:cstheme="minorHAnsi"/>
          <w:color w:val="404040" w:themeColor="text1" w:themeTint="BF"/>
        </w:rPr>
        <w:t xml:space="preserve">or advocate, </w:t>
      </w:r>
      <w:r w:rsidRPr="009322AF">
        <w:rPr>
          <w:rFonts w:asciiTheme="minorHAnsi" w:hAnsiTheme="minorHAnsi" w:cstheme="minorHAnsi"/>
          <w:color w:val="404040" w:themeColor="text1" w:themeTint="BF"/>
        </w:rPr>
        <w:t xml:space="preserve">or non-legal representative at each stage of the </w:t>
      </w:r>
      <w:proofErr w:type="gramStart"/>
      <w:r w:rsidRPr="009322AF">
        <w:rPr>
          <w:rFonts w:asciiTheme="minorHAnsi" w:hAnsiTheme="minorHAnsi" w:cstheme="minorHAnsi"/>
          <w:color w:val="404040" w:themeColor="text1" w:themeTint="BF"/>
        </w:rPr>
        <w:t>procedure</w:t>
      </w:r>
      <w:r w:rsidR="005B795D" w:rsidRPr="009322AF">
        <w:rPr>
          <w:rFonts w:asciiTheme="minorHAnsi" w:hAnsiTheme="minorHAnsi" w:cstheme="minorHAnsi"/>
          <w:color w:val="404040" w:themeColor="text1" w:themeTint="BF"/>
        </w:rPr>
        <w:t>;</w:t>
      </w:r>
      <w:proofErr w:type="gramEnd"/>
    </w:p>
    <w:p w14:paraId="4952D997" w14:textId="023FEED2" w:rsidR="005B795D" w:rsidRPr="009322AF" w:rsidRDefault="005B795D"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It is assumed that all parties operate in good faith and provide information which is true, complete and not misleading; this includes a duty to disclose all information which is relevant to the issue at stake, including information which may not support t</w:t>
      </w:r>
      <w:r w:rsidR="00262C74" w:rsidRPr="009322AF">
        <w:rPr>
          <w:rFonts w:asciiTheme="minorHAnsi" w:hAnsiTheme="minorHAnsi" w:cstheme="minorHAnsi"/>
          <w:color w:val="404040" w:themeColor="text1" w:themeTint="BF"/>
        </w:rPr>
        <w:t>heir position.</w:t>
      </w:r>
    </w:p>
    <w:p w14:paraId="24EF0FDA" w14:textId="77777777" w:rsidR="00262C74" w:rsidRPr="009322AF" w:rsidRDefault="00262C74" w:rsidP="00FD7517">
      <w:pPr>
        <w:pStyle w:val="ListParagraph"/>
        <w:ind w:left="567"/>
        <w:rPr>
          <w:rFonts w:asciiTheme="minorHAnsi" w:hAnsiTheme="minorHAnsi" w:cstheme="minorHAnsi"/>
          <w:color w:val="404040" w:themeColor="text1" w:themeTint="BF"/>
        </w:rPr>
      </w:pPr>
    </w:p>
    <w:p w14:paraId="5D3DAC62" w14:textId="764BD1B2" w:rsidR="00784E4E" w:rsidRPr="009322AF" w:rsidRDefault="000E2170" w:rsidP="00FD7517">
      <w:pPr>
        <w:pStyle w:val="ListParagraph"/>
        <w:numPr>
          <w:ilvl w:val="1"/>
          <w:numId w:val="10"/>
        </w:numPr>
        <w:ind w:left="426" w:hanging="710"/>
        <w:rPr>
          <w:rFonts w:asciiTheme="minorHAnsi" w:eastAsia="Times New Roman" w:hAnsiTheme="minorHAnsi" w:cstheme="minorHAnsi"/>
          <w:color w:val="404040" w:themeColor="text1" w:themeTint="BF"/>
          <w:lang w:eastAsia="zh-CN"/>
        </w:rPr>
      </w:pPr>
      <w:r w:rsidRPr="009322AF">
        <w:rPr>
          <w:rFonts w:asciiTheme="minorHAnsi" w:eastAsia="Times New Roman" w:hAnsiTheme="minorHAnsi" w:cstheme="minorHAnsi"/>
          <w:color w:val="404040" w:themeColor="text1" w:themeTint="BF"/>
          <w:lang w:eastAsia="zh-CN"/>
        </w:rPr>
        <w:t xml:space="preserve">All </w:t>
      </w:r>
      <w:r w:rsidRPr="009322AF">
        <w:rPr>
          <w:rFonts w:asciiTheme="minorHAnsi" w:hAnsiTheme="minorHAnsi" w:cstheme="minorHAnsi"/>
          <w:color w:val="404040" w:themeColor="text1" w:themeTint="BF"/>
        </w:rPr>
        <w:t>information</w:t>
      </w:r>
      <w:r w:rsidRPr="009322AF">
        <w:rPr>
          <w:rFonts w:asciiTheme="minorHAnsi" w:eastAsia="Times New Roman" w:hAnsiTheme="minorHAnsi" w:cstheme="minorHAnsi"/>
          <w:color w:val="404040" w:themeColor="text1" w:themeTint="BF"/>
          <w:lang w:eastAsia="zh-CN"/>
        </w:rPr>
        <w:t xml:space="preserve"> provided regarding a complaint will remain confidential for use within the complaints process and is subject to the requiremen</w:t>
      </w:r>
      <w:r w:rsidR="001B10C6" w:rsidRPr="009322AF">
        <w:rPr>
          <w:rFonts w:asciiTheme="minorHAnsi" w:eastAsia="Times New Roman" w:hAnsiTheme="minorHAnsi" w:cstheme="minorHAnsi"/>
          <w:color w:val="404040" w:themeColor="text1" w:themeTint="BF"/>
          <w:lang w:eastAsia="zh-CN"/>
        </w:rPr>
        <w:t xml:space="preserve">ts of the </w:t>
      </w:r>
      <w:r w:rsidR="0057777E" w:rsidRPr="009322AF">
        <w:rPr>
          <w:rFonts w:asciiTheme="minorHAnsi" w:eastAsia="Times New Roman" w:hAnsiTheme="minorHAnsi" w:cstheme="minorHAnsi"/>
          <w:color w:val="404040" w:themeColor="text1" w:themeTint="BF"/>
          <w:lang w:eastAsia="zh-CN"/>
        </w:rPr>
        <w:t>General Data Protection Regulations (GDPR)</w:t>
      </w:r>
      <w:r w:rsidR="001B10C6" w:rsidRPr="009322AF">
        <w:rPr>
          <w:rFonts w:asciiTheme="minorHAnsi" w:eastAsia="Times New Roman" w:hAnsiTheme="minorHAnsi" w:cstheme="minorHAnsi"/>
          <w:color w:val="404040" w:themeColor="text1" w:themeTint="BF"/>
          <w:lang w:eastAsia="zh-CN"/>
        </w:rPr>
        <w:t xml:space="preserve">. </w:t>
      </w:r>
      <w:r w:rsidRPr="009322AF">
        <w:rPr>
          <w:rFonts w:asciiTheme="minorHAnsi" w:eastAsia="Times New Roman" w:hAnsiTheme="minorHAnsi" w:cstheme="minorHAnsi"/>
          <w:color w:val="404040" w:themeColor="text1" w:themeTint="BF"/>
          <w:lang w:eastAsia="zh-CN"/>
        </w:rPr>
        <w:t>Only staff directly involved with the complaint will be given access to confidential information.</w:t>
      </w:r>
    </w:p>
    <w:p w14:paraId="723A1405" w14:textId="77777777" w:rsidR="0057233D" w:rsidRPr="009322AF" w:rsidRDefault="0057233D" w:rsidP="00FD7517">
      <w:pPr>
        <w:pStyle w:val="ListParagraph"/>
        <w:ind w:left="426"/>
        <w:rPr>
          <w:rFonts w:asciiTheme="minorHAnsi" w:eastAsia="Times New Roman" w:hAnsiTheme="minorHAnsi" w:cstheme="minorHAnsi"/>
          <w:color w:val="404040" w:themeColor="text1" w:themeTint="BF"/>
          <w:lang w:eastAsia="zh-CN"/>
        </w:rPr>
      </w:pPr>
    </w:p>
    <w:p w14:paraId="4952D99E" w14:textId="088750D4"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Anonymous or </w:t>
      </w:r>
      <w:proofErr w:type="gramStart"/>
      <w:r w:rsidRPr="009322AF">
        <w:rPr>
          <w:rFonts w:asciiTheme="minorHAnsi" w:hAnsiTheme="minorHAnsi" w:cstheme="minorHAnsi"/>
          <w:color w:val="404040" w:themeColor="text1" w:themeTint="BF"/>
        </w:rPr>
        <w:t>third party</w:t>
      </w:r>
      <w:proofErr w:type="gramEnd"/>
      <w:r w:rsidRPr="009322AF">
        <w:rPr>
          <w:rFonts w:asciiTheme="minorHAnsi" w:hAnsiTheme="minorHAnsi" w:cstheme="minorHAnsi"/>
          <w:color w:val="404040" w:themeColor="text1" w:themeTint="BF"/>
        </w:rPr>
        <w:t xml:space="preserve"> complaints will not be accepted. No investigation of a complaint made on behalf of a student</w:t>
      </w:r>
      <w:r w:rsidR="002E2523">
        <w:rPr>
          <w:rFonts w:asciiTheme="minorHAnsi" w:hAnsiTheme="minorHAnsi" w:cstheme="minorHAnsi"/>
          <w:color w:val="404040" w:themeColor="text1" w:themeTint="BF"/>
        </w:rPr>
        <w:t>, member of staff or other stakeholder</w:t>
      </w:r>
      <w:r w:rsidRPr="009322AF">
        <w:rPr>
          <w:rFonts w:asciiTheme="minorHAnsi" w:hAnsiTheme="minorHAnsi" w:cstheme="minorHAnsi"/>
          <w:color w:val="404040" w:themeColor="text1" w:themeTint="BF"/>
        </w:rPr>
        <w:t xml:space="preserve"> will be undertaken without </w:t>
      </w:r>
      <w:r w:rsidR="002E2523">
        <w:rPr>
          <w:rFonts w:asciiTheme="minorHAnsi" w:hAnsiTheme="minorHAnsi" w:cstheme="minorHAnsi"/>
          <w:color w:val="404040" w:themeColor="text1" w:themeTint="BF"/>
        </w:rPr>
        <w:t>the individual’s</w:t>
      </w:r>
      <w:r w:rsidRPr="009322AF">
        <w:rPr>
          <w:rFonts w:asciiTheme="minorHAnsi" w:hAnsiTheme="minorHAnsi" w:cstheme="minorHAnsi"/>
          <w:color w:val="404040" w:themeColor="text1" w:themeTint="BF"/>
        </w:rPr>
        <w:t xml:space="preserve"> written agreement to the concerns raised and their written consent for an investigation to be carried out. This includes complaints made by the parent or spouse of the </w:t>
      </w:r>
      <w:r w:rsidR="002E2523">
        <w:rPr>
          <w:rFonts w:asciiTheme="minorHAnsi" w:hAnsiTheme="minorHAnsi" w:cstheme="minorHAnsi"/>
          <w:color w:val="404040" w:themeColor="text1" w:themeTint="BF"/>
        </w:rPr>
        <w:t>stakeholder</w:t>
      </w:r>
      <w:r w:rsidRPr="009322AF">
        <w:rPr>
          <w:rFonts w:asciiTheme="minorHAnsi" w:hAnsiTheme="minorHAnsi" w:cstheme="minorHAnsi"/>
          <w:color w:val="404040" w:themeColor="text1" w:themeTint="BF"/>
        </w:rPr>
        <w:t xml:space="preserve"> concerned.</w:t>
      </w:r>
    </w:p>
    <w:p w14:paraId="48BE3B08" w14:textId="77777777" w:rsidR="00262C74" w:rsidRPr="009322AF" w:rsidRDefault="00262C74" w:rsidP="00FD7517">
      <w:pPr>
        <w:pStyle w:val="ListParagraph"/>
        <w:ind w:left="426" w:hanging="710"/>
        <w:rPr>
          <w:rFonts w:asciiTheme="minorHAnsi" w:hAnsiTheme="minorHAnsi" w:cstheme="minorHAnsi"/>
          <w:color w:val="404040" w:themeColor="text1" w:themeTint="BF"/>
        </w:rPr>
      </w:pPr>
    </w:p>
    <w:p w14:paraId="43F58065" w14:textId="4A349AC6" w:rsidR="00262C74" w:rsidRPr="009322AF" w:rsidRDefault="000E2170" w:rsidP="00FD7517">
      <w:pPr>
        <w:pStyle w:val="ListParagraph"/>
        <w:numPr>
          <w:ilvl w:val="1"/>
          <w:numId w:val="10"/>
        </w:numPr>
        <w:ind w:left="426" w:hanging="710"/>
        <w:rPr>
          <w:rFonts w:asciiTheme="minorHAnsi" w:eastAsia="Times New Roman" w:hAnsiTheme="minorHAnsi" w:cstheme="minorHAnsi"/>
          <w:color w:val="404040" w:themeColor="text1" w:themeTint="BF"/>
          <w:lang w:eastAsia="zh-CN"/>
        </w:rPr>
      </w:pPr>
      <w:r w:rsidRPr="009322AF">
        <w:rPr>
          <w:rFonts w:asciiTheme="minorHAnsi" w:eastAsia="Times New Roman" w:hAnsiTheme="minorHAnsi" w:cstheme="minorHAnsi"/>
          <w:color w:val="404040" w:themeColor="text1" w:themeTint="BF"/>
          <w:lang w:eastAsia="zh-CN"/>
        </w:rPr>
        <w:lastRenderedPageBreak/>
        <w:t>No student</w:t>
      </w:r>
      <w:r w:rsidR="002E2523">
        <w:rPr>
          <w:rFonts w:asciiTheme="minorHAnsi" w:eastAsia="Times New Roman" w:hAnsiTheme="minorHAnsi" w:cstheme="minorHAnsi"/>
          <w:color w:val="404040" w:themeColor="text1" w:themeTint="BF"/>
          <w:lang w:eastAsia="zh-CN"/>
        </w:rPr>
        <w:t>, staff member or stakeholder</w:t>
      </w:r>
      <w:r w:rsidRPr="009322AF">
        <w:rPr>
          <w:rFonts w:asciiTheme="minorHAnsi" w:eastAsia="Times New Roman" w:hAnsiTheme="minorHAnsi" w:cstheme="minorHAnsi"/>
          <w:color w:val="404040" w:themeColor="text1" w:themeTint="BF"/>
          <w:lang w:eastAsia="zh-CN"/>
        </w:rPr>
        <w:t xml:space="preserve"> bringing a complaint under this procedure, whether successfully or otherwise will be treated less favourably by any member of staff than if the c</w:t>
      </w:r>
      <w:r w:rsidR="00262C74" w:rsidRPr="009322AF">
        <w:rPr>
          <w:rFonts w:asciiTheme="minorHAnsi" w:eastAsia="Times New Roman" w:hAnsiTheme="minorHAnsi" w:cstheme="minorHAnsi"/>
          <w:color w:val="404040" w:themeColor="text1" w:themeTint="BF"/>
          <w:lang w:eastAsia="zh-CN"/>
        </w:rPr>
        <w:t xml:space="preserve">omplaint had not been brought. </w:t>
      </w:r>
    </w:p>
    <w:p w14:paraId="39CB3679" w14:textId="77777777" w:rsidR="00262C74" w:rsidRPr="009322AF" w:rsidRDefault="00262C74" w:rsidP="00FD7517">
      <w:pPr>
        <w:pStyle w:val="ListParagraph"/>
        <w:ind w:left="426" w:hanging="710"/>
        <w:rPr>
          <w:rFonts w:asciiTheme="minorHAnsi" w:eastAsia="Times New Roman" w:hAnsiTheme="minorHAnsi" w:cstheme="minorHAnsi"/>
          <w:color w:val="404040" w:themeColor="text1" w:themeTint="BF"/>
          <w:lang w:eastAsia="zh-CN"/>
        </w:rPr>
      </w:pPr>
    </w:p>
    <w:p w14:paraId="4952D9A0" w14:textId="3B17E23D" w:rsidR="000E2170" w:rsidRPr="009322AF" w:rsidRDefault="008C47EE" w:rsidP="00FD7517">
      <w:pPr>
        <w:pStyle w:val="ListParagraph"/>
        <w:numPr>
          <w:ilvl w:val="1"/>
          <w:numId w:val="10"/>
        </w:numPr>
        <w:ind w:left="426" w:hanging="710"/>
        <w:rPr>
          <w:rFonts w:asciiTheme="minorHAnsi" w:eastAsia="Times New Roman" w:hAnsiTheme="minorHAnsi" w:cstheme="minorHAnsi"/>
          <w:color w:val="404040" w:themeColor="text1" w:themeTint="BF"/>
          <w:lang w:eastAsia="zh-CN"/>
        </w:rPr>
      </w:pPr>
      <w:r w:rsidRPr="009322AF">
        <w:rPr>
          <w:rFonts w:asciiTheme="minorHAnsi" w:hAnsiTheme="minorHAnsi" w:cstheme="minorHAnsi"/>
          <w:color w:val="404040" w:themeColor="text1" w:themeTint="BF"/>
        </w:rPr>
        <w:t>CECOS</w:t>
      </w:r>
      <w:r w:rsidR="000E2170" w:rsidRPr="009322AF">
        <w:rPr>
          <w:rFonts w:asciiTheme="minorHAnsi" w:eastAsia="Times New Roman" w:hAnsiTheme="minorHAnsi" w:cstheme="minorHAnsi"/>
          <w:color w:val="404040" w:themeColor="text1" w:themeTint="BF"/>
          <w:lang w:eastAsia="zh-CN"/>
        </w:rPr>
        <w:t xml:space="preserve"> </w:t>
      </w:r>
      <w:r w:rsidR="00A37525" w:rsidRPr="009322AF">
        <w:rPr>
          <w:rFonts w:asciiTheme="minorHAnsi" w:eastAsia="Times New Roman" w:hAnsiTheme="minorHAnsi" w:cstheme="minorHAnsi"/>
          <w:color w:val="404040" w:themeColor="text1" w:themeTint="BF"/>
          <w:lang w:eastAsia="zh-CN"/>
        </w:rPr>
        <w:t xml:space="preserve">will endeavour to address </w:t>
      </w:r>
      <w:r w:rsidR="001015FA" w:rsidRPr="009322AF">
        <w:rPr>
          <w:rFonts w:asciiTheme="minorHAnsi" w:eastAsia="Times New Roman" w:hAnsiTheme="minorHAnsi" w:cstheme="minorHAnsi"/>
          <w:color w:val="404040" w:themeColor="text1" w:themeTint="BF"/>
          <w:lang w:eastAsia="zh-CN"/>
        </w:rPr>
        <w:t xml:space="preserve">and </w:t>
      </w:r>
      <w:r w:rsidR="00D2507E" w:rsidRPr="009322AF">
        <w:rPr>
          <w:rFonts w:asciiTheme="minorHAnsi" w:eastAsia="Times New Roman" w:hAnsiTheme="minorHAnsi" w:cstheme="minorHAnsi"/>
          <w:color w:val="404040" w:themeColor="text1" w:themeTint="BF"/>
          <w:lang w:eastAsia="zh-CN"/>
        </w:rPr>
        <w:t xml:space="preserve">resolve all complaints </w:t>
      </w:r>
      <w:r w:rsidR="001015FA" w:rsidRPr="009322AF">
        <w:rPr>
          <w:rFonts w:asciiTheme="minorHAnsi" w:eastAsia="Times New Roman" w:hAnsiTheme="minorHAnsi" w:cstheme="minorHAnsi"/>
          <w:color w:val="404040" w:themeColor="text1" w:themeTint="BF"/>
          <w:lang w:eastAsia="zh-CN"/>
        </w:rPr>
        <w:t xml:space="preserve">within 10 </w:t>
      </w:r>
      <w:r w:rsidR="00D30A99" w:rsidRPr="009322AF">
        <w:rPr>
          <w:rFonts w:asciiTheme="minorHAnsi" w:eastAsia="Times New Roman" w:hAnsiTheme="minorHAnsi" w:cstheme="minorHAnsi"/>
          <w:color w:val="404040" w:themeColor="text1" w:themeTint="BF"/>
          <w:lang w:eastAsia="zh-CN"/>
        </w:rPr>
        <w:t xml:space="preserve">working </w:t>
      </w:r>
      <w:r w:rsidR="00D2507E" w:rsidRPr="009322AF">
        <w:rPr>
          <w:rFonts w:asciiTheme="minorHAnsi" w:eastAsia="Times New Roman" w:hAnsiTheme="minorHAnsi" w:cstheme="minorHAnsi"/>
          <w:color w:val="404040" w:themeColor="text1" w:themeTint="BF"/>
          <w:lang w:eastAsia="zh-CN"/>
        </w:rPr>
        <w:t>days</w:t>
      </w:r>
      <w:r w:rsidR="00A37525" w:rsidRPr="009322AF">
        <w:rPr>
          <w:rFonts w:asciiTheme="minorHAnsi" w:eastAsia="Times New Roman" w:hAnsiTheme="minorHAnsi" w:cstheme="minorHAnsi"/>
          <w:color w:val="404040" w:themeColor="text1" w:themeTint="BF"/>
          <w:lang w:eastAsia="zh-CN"/>
        </w:rPr>
        <w:t xml:space="preserve">. Certain complex cases may however take a longer time to resolve than other cases.  In such instances </w:t>
      </w:r>
      <w:r w:rsidR="002E2523">
        <w:rPr>
          <w:rFonts w:asciiTheme="minorHAnsi" w:eastAsia="Times New Roman" w:hAnsiTheme="minorHAnsi" w:cstheme="minorHAnsi"/>
          <w:color w:val="404040" w:themeColor="text1" w:themeTint="BF"/>
          <w:lang w:eastAsia="zh-CN"/>
        </w:rPr>
        <w:t>the complainant</w:t>
      </w:r>
      <w:r w:rsidR="00A37525" w:rsidRPr="009322AF">
        <w:rPr>
          <w:rFonts w:asciiTheme="minorHAnsi" w:eastAsia="Times New Roman" w:hAnsiTheme="minorHAnsi" w:cstheme="minorHAnsi"/>
          <w:color w:val="404040" w:themeColor="text1" w:themeTint="BF"/>
          <w:lang w:eastAsia="zh-CN"/>
        </w:rPr>
        <w:t xml:space="preserve"> will be kept informed of the progression of their case and </w:t>
      </w:r>
      <w:r w:rsidRPr="009322AF">
        <w:rPr>
          <w:rFonts w:asciiTheme="minorHAnsi" w:eastAsia="Times New Roman" w:hAnsiTheme="minorHAnsi" w:cstheme="minorHAnsi"/>
          <w:color w:val="404040" w:themeColor="text1" w:themeTint="BF"/>
          <w:lang w:eastAsia="zh-CN"/>
        </w:rPr>
        <w:t>CECOS</w:t>
      </w:r>
      <w:r w:rsidR="00A37525" w:rsidRPr="009322AF">
        <w:rPr>
          <w:rFonts w:asciiTheme="minorHAnsi" w:eastAsia="Times New Roman" w:hAnsiTheme="minorHAnsi" w:cstheme="minorHAnsi"/>
          <w:color w:val="404040" w:themeColor="text1" w:themeTint="BF"/>
          <w:lang w:eastAsia="zh-CN"/>
        </w:rPr>
        <w:t xml:space="preserve"> will attempt to give an indication of when the matter will be resolved.</w:t>
      </w:r>
    </w:p>
    <w:p w14:paraId="4952D9A2" w14:textId="03BF2A6E" w:rsidR="000E2170" w:rsidRPr="009322AF" w:rsidRDefault="008C47EE" w:rsidP="00FD7517">
      <w:pPr>
        <w:pStyle w:val="Heading1"/>
        <w:numPr>
          <w:ilvl w:val="0"/>
          <w:numId w:val="10"/>
        </w:numPr>
        <w:shd w:val="clear" w:color="auto" w:fill="FFFFFF" w:themeFill="background1"/>
        <w:ind w:left="426" w:hanging="710"/>
        <w:rPr>
          <w:rFonts w:asciiTheme="minorHAnsi" w:eastAsia="SimSun" w:hAnsiTheme="minorHAnsi" w:cstheme="minorHAnsi"/>
          <w:color w:val="404040" w:themeColor="text1" w:themeTint="BF"/>
          <w:lang w:eastAsia="zh-CN"/>
        </w:rPr>
      </w:pPr>
      <w:bookmarkStart w:id="27" w:name="_Toc302121236"/>
      <w:bookmarkStart w:id="28" w:name="_Toc422327519"/>
      <w:bookmarkStart w:id="29" w:name="_Toc439243681"/>
      <w:r w:rsidRPr="009322AF">
        <w:rPr>
          <w:rFonts w:asciiTheme="minorHAnsi" w:eastAsia="SimSun" w:hAnsiTheme="minorHAnsi" w:cstheme="minorHAnsi"/>
          <w:color w:val="404040" w:themeColor="text1" w:themeTint="BF"/>
          <w:lang w:eastAsia="zh-CN"/>
        </w:rPr>
        <w:t>CECOS</w:t>
      </w:r>
      <w:r w:rsidR="000E2170" w:rsidRPr="009322AF">
        <w:rPr>
          <w:rFonts w:asciiTheme="minorHAnsi" w:eastAsia="SimSun" w:hAnsiTheme="minorHAnsi" w:cstheme="minorHAnsi"/>
          <w:color w:val="404040" w:themeColor="text1" w:themeTint="BF"/>
          <w:lang w:eastAsia="zh-CN"/>
        </w:rPr>
        <w:t>’s Three</w:t>
      </w:r>
      <w:r w:rsidR="00C651E5" w:rsidRPr="009322AF">
        <w:rPr>
          <w:rFonts w:asciiTheme="minorHAnsi" w:eastAsia="SimSun" w:hAnsiTheme="minorHAnsi" w:cstheme="minorHAnsi"/>
          <w:color w:val="404040" w:themeColor="text1" w:themeTint="BF"/>
          <w:lang w:eastAsia="zh-CN"/>
        </w:rPr>
        <w:t>-</w:t>
      </w:r>
      <w:r w:rsidR="000E2170" w:rsidRPr="009322AF">
        <w:rPr>
          <w:rFonts w:asciiTheme="minorHAnsi" w:eastAsia="SimSun" w:hAnsiTheme="minorHAnsi" w:cstheme="minorHAnsi"/>
          <w:color w:val="404040" w:themeColor="text1" w:themeTint="BF"/>
          <w:lang w:eastAsia="zh-CN"/>
        </w:rPr>
        <w:t>Stage Complaints Procedure</w:t>
      </w:r>
      <w:bookmarkEnd w:id="27"/>
      <w:bookmarkEnd w:id="28"/>
      <w:bookmarkEnd w:id="29"/>
    </w:p>
    <w:p w14:paraId="4952D9A3" w14:textId="77777777" w:rsidR="000E2170" w:rsidRPr="009322AF" w:rsidRDefault="000E2170" w:rsidP="00FD7517">
      <w:pPr>
        <w:spacing w:after="0" w:line="240" w:lineRule="auto"/>
        <w:contextualSpacing/>
        <w:rPr>
          <w:rFonts w:asciiTheme="minorHAnsi" w:eastAsia="SimSun" w:hAnsiTheme="minorHAnsi" w:cstheme="minorHAnsi"/>
          <w:b/>
          <w:color w:val="404040" w:themeColor="text1" w:themeTint="BF"/>
          <w:u w:val="single"/>
          <w:lang w:eastAsia="zh-CN"/>
        </w:rPr>
      </w:pPr>
    </w:p>
    <w:p w14:paraId="750CBBCF" w14:textId="38151085" w:rsidR="00831098" w:rsidRPr="009322AF" w:rsidRDefault="008C47EE" w:rsidP="00FD7517">
      <w:pPr>
        <w:pStyle w:val="ListParagraph"/>
        <w:numPr>
          <w:ilvl w:val="1"/>
          <w:numId w:val="10"/>
        </w:numPr>
        <w:ind w:left="426" w:hanging="710"/>
        <w:rPr>
          <w:rFonts w:asciiTheme="minorHAnsi" w:hAnsiTheme="minorHAnsi" w:cstheme="minorHAnsi"/>
          <w:color w:val="404040" w:themeColor="text1" w:themeTint="BF"/>
          <w:lang w:eastAsia="zh-CN"/>
        </w:rPr>
      </w:pPr>
      <w:r w:rsidRPr="009322AF">
        <w:rPr>
          <w:rFonts w:asciiTheme="minorHAnsi" w:hAnsiTheme="minorHAnsi" w:cstheme="minorHAnsi"/>
          <w:color w:val="404040" w:themeColor="text1" w:themeTint="BF"/>
          <w:lang w:eastAsia="zh-CN"/>
        </w:rPr>
        <w:t>CECOS</w:t>
      </w:r>
      <w:r w:rsidR="00D2507E" w:rsidRPr="009322AF">
        <w:rPr>
          <w:rFonts w:asciiTheme="minorHAnsi" w:hAnsiTheme="minorHAnsi" w:cstheme="minorHAnsi"/>
          <w:color w:val="404040" w:themeColor="text1" w:themeTint="BF"/>
          <w:lang w:eastAsia="zh-CN"/>
        </w:rPr>
        <w:t xml:space="preserve"> </w:t>
      </w:r>
      <w:r w:rsidR="000E2170" w:rsidRPr="009322AF">
        <w:rPr>
          <w:rFonts w:asciiTheme="minorHAnsi" w:hAnsiTheme="minorHAnsi" w:cstheme="minorHAnsi"/>
          <w:color w:val="404040" w:themeColor="text1" w:themeTint="BF"/>
          <w:lang w:eastAsia="zh-CN"/>
        </w:rPr>
        <w:t xml:space="preserve">has a </w:t>
      </w:r>
      <w:r w:rsidR="00545B11" w:rsidRPr="009322AF">
        <w:rPr>
          <w:rFonts w:asciiTheme="minorHAnsi" w:hAnsiTheme="minorHAnsi" w:cstheme="minorHAnsi"/>
          <w:color w:val="404040" w:themeColor="text1" w:themeTint="BF"/>
          <w:lang w:eastAsia="zh-CN"/>
        </w:rPr>
        <w:t>t</w:t>
      </w:r>
      <w:r w:rsidR="000E2170" w:rsidRPr="009322AF">
        <w:rPr>
          <w:rFonts w:asciiTheme="minorHAnsi" w:hAnsiTheme="minorHAnsi" w:cstheme="minorHAnsi"/>
          <w:color w:val="404040" w:themeColor="text1" w:themeTint="BF"/>
          <w:lang w:eastAsia="zh-CN"/>
        </w:rPr>
        <w:t xml:space="preserve">hree-stage </w:t>
      </w:r>
      <w:r w:rsidR="00545B11" w:rsidRPr="009322AF">
        <w:rPr>
          <w:rFonts w:asciiTheme="minorHAnsi" w:hAnsiTheme="minorHAnsi" w:cstheme="minorHAnsi"/>
          <w:color w:val="404040" w:themeColor="text1" w:themeTint="BF"/>
          <w:lang w:eastAsia="zh-CN"/>
        </w:rPr>
        <w:t>internal student c</w:t>
      </w:r>
      <w:r w:rsidR="000E2170" w:rsidRPr="009322AF">
        <w:rPr>
          <w:rFonts w:asciiTheme="minorHAnsi" w:hAnsiTheme="minorHAnsi" w:cstheme="minorHAnsi"/>
          <w:color w:val="404040" w:themeColor="text1" w:themeTint="BF"/>
          <w:lang w:eastAsia="zh-CN"/>
        </w:rPr>
        <w:t xml:space="preserve">omplaints </w:t>
      </w:r>
      <w:r w:rsidR="00545B11" w:rsidRPr="009322AF">
        <w:rPr>
          <w:rFonts w:asciiTheme="minorHAnsi" w:hAnsiTheme="minorHAnsi" w:cstheme="minorHAnsi"/>
          <w:color w:val="404040" w:themeColor="text1" w:themeTint="BF"/>
          <w:lang w:eastAsia="zh-CN"/>
        </w:rPr>
        <w:t>p</w:t>
      </w:r>
      <w:r w:rsidR="000E2170" w:rsidRPr="009322AF">
        <w:rPr>
          <w:rFonts w:asciiTheme="minorHAnsi" w:hAnsiTheme="minorHAnsi" w:cstheme="minorHAnsi"/>
          <w:color w:val="404040" w:themeColor="text1" w:themeTint="BF"/>
          <w:lang w:eastAsia="zh-CN"/>
        </w:rPr>
        <w:t>rocedure</w:t>
      </w:r>
      <w:r w:rsidR="000E2170" w:rsidRPr="009322AF">
        <w:rPr>
          <w:rFonts w:asciiTheme="minorHAnsi" w:hAnsiTheme="minorHAnsi" w:cstheme="minorHAnsi"/>
          <w:b/>
          <w:color w:val="404040" w:themeColor="text1" w:themeTint="BF"/>
          <w:lang w:eastAsia="zh-CN"/>
        </w:rPr>
        <w:t xml:space="preserve"> </w:t>
      </w:r>
      <w:r w:rsidR="00545B11" w:rsidRPr="009322AF">
        <w:rPr>
          <w:rFonts w:asciiTheme="minorHAnsi" w:hAnsiTheme="minorHAnsi" w:cstheme="minorHAnsi"/>
          <w:color w:val="404040" w:themeColor="text1" w:themeTint="BF"/>
          <w:lang w:eastAsia="zh-CN"/>
        </w:rPr>
        <w:t xml:space="preserve">with </w:t>
      </w:r>
      <w:r w:rsidR="00C70307" w:rsidRPr="009322AF">
        <w:rPr>
          <w:rFonts w:asciiTheme="minorHAnsi" w:hAnsiTheme="minorHAnsi" w:cstheme="minorHAnsi"/>
          <w:color w:val="404040" w:themeColor="text1" w:themeTint="BF"/>
          <w:lang w:eastAsia="zh-CN"/>
        </w:rPr>
        <w:t xml:space="preserve">additional </w:t>
      </w:r>
      <w:r w:rsidR="00545B11" w:rsidRPr="009322AF">
        <w:rPr>
          <w:rFonts w:asciiTheme="minorHAnsi" w:hAnsiTheme="minorHAnsi" w:cstheme="minorHAnsi"/>
          <w:color w:val="404040" w:themeColor="text1" w:themeTint="BF"/>
          <w:lang w:eastAsia="zh-CN"/>
        </w:rPr>
        <w:t>recourse to external review by award validating partners</w:t>
      </w:r>
      <w:r w:rsidR="00D1022E" w:rsidRPr="009322AF">
        <w:rPr>
          <w:rFonts w:asciiTheme="minorHAnsi" w:hAnsiTheme="minorHAnsi" w:cstheme="minorHAnsi"/>
          <w:color w:val="404040" w:themeColor="text1" w:themeTint="BF"/>
          <w:lang w:eastAsia="zh-CN"/>
        </w:rPr>
        <w:t>. Some programmes are eligible for review by the</w:t>
      </w:r>
      <w:r w:rsidR="00545B11" w:rsidRPr="009322AF">
        <w:rPr>
          <w:rFonts w:asciiTheme="minorHAnsi" w:hAnsiTheme="minorHAnsi" w:cstheme="minorHAnsi"/>
          <w:color w:val="404040" w:themeColor="text1" w:themeTint="BF"/>
          <w:lang w:eastAsia="zh-CN"/>
        </w:rPr>
        <w:t xml:space="preserve"> Office of the Independent Adjudicator for Higher Education</w:t>
      </w:r>
      <w:r w:rsidR="00C70307" w:rsidRPr="009322AF">
        <w:rPr>
          <w:rFonts w:asciiTheme="minorHAnsi" w:hAnsiTheme="minorHAnsi" w:cstheme="minorHAnsi"/>
          <w:color w:val="404040" w:themeColor="text1" w:themeTint="BF"/>
          <w:lang w:eastAsia="zh-CN"/>
        </w:rPr>
        <w:t xml:space="preserve"> </w:t>
      </w:r>
      <w:r w:rsidR="00C70307" w:rsidRPr="009322AF">
        <w:rPr>
          <w:rFonts w:asciiTheme="minorHAnsi" w:hAnsiTheme="minorHAnsi" w:cstheme="minorHAnsi"/>
          <w:i/>
          <w:color w:val="404040" w:themeColor="text1" w:themeTint="BF"/>
          <w:lang w:eastAsia="zh-CN"/>
        </w:rPr>
        <w:t>(</w:t>
      </w:r>
      <w:r w:rsidR="00D1022E" w:rsidRPr="009322AF">
        <w:rPr>
          <w:rFonts w:asciiTheme="minorHAnsi" w:hAnsiTheme="minorHAnsi" w:cstheme="minorHAnsi"/>
          <w:i/>
          <w:color w:val="404040" w:themeColor="text1" w:themeTint="BF"/>
          <w:lang w:eastAsia="zh-CN"/>
        </w:rPr>
        <w:t>S</w:t>
      </w:r>
      <w:r w:rsidR="00C70307" w:rsidRPr="009322AF">
        <w:rPr>
          <w:rFonts w:asciiTheme="minorHAnsi" w:hAnsiTheme="minorHAnsi" w:cstheme="minorHAnsi"/>
          <w:i/>
          <w:color w:val="404040" w:themeColor="text1" w:themeTint="BF"/>
          <w:lang w:eastAsia="zh-CN"/>
        </w:rPr>
        <w:t xml:space="preserve">ection </w:t>
      </w:r>
      <w:r w:rsidR="000E6B22" w:rsidRPr="009322AF">
        <w:rPr>
          <w:rFonts w:asciiTheme="minorHAnsi" w:hAnsiTheme="minorHAnsi" w:cstheme="minorHAnsi"/>
          <w:i/>
          <w:color w:val="404040" w:themeColor="text1" w:themeTint="BF"/>
          <w:lang w:eastAsia="zh-CN"/>
        </w:rPr>
        <w:t>5</w:t>
      </w:r>
      <w:r w:rsidR="00C70307" w:rsidRPr="009322AF">
        <w:rPr>
          <w:rFonts w:asciiTheme="minorHAnsi" w:hAnsiTheme="minorHAnsi" w:cstheme="minorHAnsi"/>
          <w:i/>
          <w:color w:val="404040" w:themeColor="text1" w:themeTint="BF"/>
          <w:lang w:eastAsia="zh-CN"/>
        </w:rPr>
        <w:t>)</w:t>
      </w:r>
      <w:r w:rsidR="000E2170" w:rsidRPr="009322AF">
        <w:rPr>
          <w:rFonts w:asciiTheme="minorHAnsi" w:hAnsiTheme="minorHAnsi" w:cstheme="minorHAnsi"/>
          <w:color w:val="404040" w:themeColor="text1" w:themeTint="BF"/>
          <w:lang w:eastAsia="zh-CN"/>
        </w:rPr>
        <w:t xml:space="preserve">. </w:t>
      </w:r>
    </w:p>
    <w:p w14:paraId="67BB5B91" w14:textId="77777777" w:rsidR="00545B11" w:rsidRPr="009322AF" w:rsidRDefault="00545B11" w:rsidP="00FD7517">
      <w:pPr>
        <w:pStyle w:val="ListParagraph"/>
        <w:ind w:left="426" w:hanging="710"/>
        <w:rPr>
          <w:rFonts w:asciiTheme="minorHAnsi" w:hAnsiTheme="minorHAnsi" w:cstheme="minorHAnsi"/>
          <w:color w:val="404040" w:themeColor="text1" w:themeTint="BF"/>
          <w:lang w:eastAsia="zh-CN"/>
        </w:rPr>
      </w:pPr>
    </w:p>
    <w:p w14:paraId="786AD8E9" w14:textId="702078CE" w:rsidR="001015FA" w:rsidRPr="009322AF" w:rsidRDefault="001015FA"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Any complaints that are escalated before the earlier stages of the </w:t>
      </w:r>
      <w:proofErr w:type="gramStart"/>
      <w:r w:rsidRPr="009322AF">
        <w:rPr>
          <w:rFonts w:asciiTheme="minorHAnsi" w:hAnsiTheme="minorHAnsi" w:cstheme="minorHAnsi"/>
          <w:color w:val="404040" w:themeColor="text1" w:themeTint="BF"/>
        </w:rPr>
        <w:t>complaints</w:t>
      </w:r>
      <w:proofErr w:type="gramEnd"/>
      <w:r w:rsidRPr="009322AF">
        <w:rPr>
          <w:rFonts w:asciiTheme="minorHAnsi" w:hAnsiTheme="minorHAnsi" w:cstheme="minorHAnsi"/>
          <w:color w:val="404040" w:themeColor="text1" w:themeTint="BF"/>
        </w:rPr>
        <w:t xml:space="preserve"> procedure have been used will be </w:t>
      </w:r>
      <w:proofErr w:type="gramStart"/>
      <w:r w:rsidRPr="009322AF">
        <w:rPr>
          <w:rFonts w:asciiTheme="minorHAnsi" w:hAnsiTheme="minorHAnsi" w:cstheme="minorHAnsi"/>
          <w:color w:val="404040" w:themeColor="text1" w:themeTint="BF"/>
        </w:rPr>
        <w:t>reverted back</w:t>
      </w:r>
      <w:proofErr w:type="gramEnd"/>
      <w:r w:rsidRPr="009322AF">
        <w:rPr>
          <w:rFonts w:asciiTheme="minorHAnsi" w:hAnsiTheme="minorHAnsi" w:cstheme="minorHAnsi"/>
          <w:color w:val="404040" w:themeColor="text1" w:themeTint="BF"/>
        </w:rPr>
        <w:t xml:space="preserve"> to the appropriate stage</w:t>
      </w:r>
      <w:r w:rsidR="00751A04" w:rsidRPr="009322AF">
        <w:rPr>
          <w:rFonts w:asciiTheme="minorHAnsi" w:hAnsiTheme="minorHAnsi" w:cstheme="minorHAnsi"/>
          <w:color w:val="404040" w:themeColor="text1" w:themeTint="BF"/>
        </w:rPr>
        <w:t xml:space="preserve"> unless there is a strong reason for the escalation.</w:t>
      </w:r>
    </w:p>
    <w:p w14:paraId="4952D9A6" w14:textId="07A5ABDF" w:rsidR="000E2170" w:rsidRPr="002E2523" w:rsidRDefault="001015FA" w:rsidP="00FD7517">
      <w:pPr>
        <w:pStyle w:val="Heading1"/>
        <w:ind w:left="426"/>
        <w:rPr>
          <w:rFonts w:asciiTheme="minorHAnsi" w:eastAsia="SimSun" w:hAnsiTheme="minorHAnsi" w:cstheme="minorHAnsi"/>
          <w:color w:val="404040" w:themeColor="text1" w:themeTint="BF"/>
          <w:szCs w:val="24"/>
          <w:lang w:eastAsia="zh-CN"/>
        </w:rPr>
      </w:pPr>
      <w:bookmarkStart w:id="30" w:name="_Toc302121237"/>
      <w:bookmarkStart w:id="31" w:name="_Toc422327520"/>
      <w:bookmarkStart w:id="32" w:name="_Toc439243682"/>
      <w:r w:rsidRPr="002E2523">
        <w:rPr>
          <w:rFonts w:asciiTheme="minorHAnsi" w:eastAsia="SimSun" w:hAnsiTheme="minorHAnsi" w:cstheme="minorHAnsi"/>
          <w:color w:val="404040" w:themeColor="text1" w:themeTint="BF"/>
          <w:szCs w:val="24"/>
          <w:lang w:eastAsia="zh-CN"/>
        </w:rPr>
        <w:t xml:space="preserve">Stage 1 </w:t>
      </w:r>
      <w:r w:rsidR="00D5636A" w:rsidRPr="002E2523">
        <w:rPr>
          <w:rFonts w:asciiTheme="minorHAnsi" w:eastAsia="SimSun" w:hAnsiTheme="minorHAnsi" w:cstheme="minorHAnsi"/>
          <w:color w:val="404040" w:themeColor="text1" w:themeTint="BF"/>
          <w:szCs w:val="24"/>
          <w:lang w:eastAsia="zh-CN"/>
        </w:rPr>
        <w:t>–</w:t>
      </w:r>
      <w:r w:rsidRPr="002E2523">
        <w:rPr>
          <w:rFonts w:asciiTheme="minorHAnsi" w:eastAsia="SimSun" w:hAnsiTheme="minorHAnsi" w:cstheme="minorHAnsi"/>
          <w:color w:val="404040" w:themeColor="text1" w:themeTint="BF"/>
          <w:szCs w:val="24"/>
          <w:lang w:eastAsia="zh-CN"/>
        </w:rPr>
        <w:t xml:space="preserve"> </w:t>
      </w:r>
      <w:r w:rsidR="000E2170" w:rsidRPr="002E2523">
        <w:rPr>
          <w:rFonts w:asciiTheme="minorHAnsi" w:eastAsia="SimSun" w:hAnsiTheme="minorHAnsi" w:cstheme="minorHAnsi"/>
          <w:color w:val="404040" w:themeColor="text1" w:themeTint="BF"/>
          <w:szCs w:val="24"/>
          <w:lang w:eastAsia="zh-CN"/>
        </w:rPr>
        <w:t>Informal</w:t>
      </w:r>
      <w:r w:rsidR="00D5636A" w:rsidRPr="002E2523">
        <w:rPr>
          <w:rFonts w:asciiTheme="minorHAnsi" w:eastAsia="SimSun" w:hAnsiTheme="minorHAnsi" w:cstheme="minorHAnsi"/>
          <w:color w:val="404040" w:themeColor="text1" w:themeTint="BF"/>
          <w:szCs w:val="24"/>
          <w:lang w:eastAsia="zh-CN"/>
        </w:rPr>
        <w:t xml:space="preserve"> /</w:t>
      </w:r>
      <w:r w:rsidR="000E2170" w:rsidRPr="002E2523">
        <w:rPr>
          <w:rFonts w:asciiTheme="minorHAnsi" w:eastAsia="SimSun" w:hAnsiTheme="minorHAnsi" w:cstheme="minorHAnsi"/>
          <w:color w:val="404040" w:themeColor="text1" w:themeTint="BF"/>
          <w:szCs w:val="24"/>
          <w:lang w:eastAsia="zh-CN"/>
        </w:rPr>
        <w:t xml:space="preserve"> Local Resolution</w:t>
      </w:r>
      <w:bookmarkEnd w:id="30"/>
      <w:bookmarkEnd w:id="31"/>
      <w:bookmarkEnd w:id="32"/>
    </w:p>
    <w:p w14:paraId="4952D9A7" w14:textId="77777777" w:rsidR="000E2170" w:rsidRPr="009322AF" w:rsidRDefault="000E2170" w:rsidP="00FD7517">
      <w:pPr>
        <w:spacing w:after="0" w:line="240" w:lineRule="auto"/>
        <w:ind w:left="426"/>
        <w:contextualSpacing/>
        <w:rPr>
          <w:rFonts w:asciiTheme="minorHAnsi" w:eastAsia="SimSun" w:hAnsiTheme="minorHAnsi" w:cstheme="minorHAnsi"/>
          <w:b/>
          <w:color w:val="404040" w:themeColor="text1" w:themeTint="BF"/>
          <w:lang w:eastAsia="zh-CN"/>
        </w:rPr>
      </w:pPr>
    </w:p>
    <w:p w14:paraId="064AE315" w14:textId="45A8C1EE" w:rsidR="00D2507E"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0D46D1">
        <w:rPr>
          <w:rFonts w:asciiTheme="minorHAnsi" w:hAnsiTheme="minorHAnsi" w:cstheme="minorHAnsi"/>
          <w:color w:val="404040" w:themeColor="text1" w:themeTint="BF"/>
          <w:lang w:eastAsia="zh-CN"/>
        </w:rPr>
        <w:t>When first making a complaint, students</w:t>
      </w:r>
      <w:r w:rsidR="002E2523">
        <w:rPr>
          <w:rFonts w:asciiTheme="minorHAnsi" w:hAnsiTheme="minorHAnsi" w:cstheme="minorHAnsi"/>
          <w:color w:val="404040" w:themeColor="text1" w:themeTint="BF"/>
          <w:lang w:eastAsia="zh-CN"/>
        </w:rPr>
        <w:t>, staff or other stakeholders</w:t>
      </w:r>
      <w:r w:rsidRPr="000D46D1">
        <w:rPr>
          <w:rFonts w:asciiTheme="minorHAnsi" w:hAnsiTheme="minorHAnsi" w:cstheme="minorHAnsi"/>
          <w:color w:val="404040" w:themeColor="text1" w:themeTint="BF"/>
          <w:lang w:eastAsia="zh-CN"/>
        </w:rPr>
        <w:t xml:space="preserve"> should</w:t>
      </w:r>
      <w:r w:rsidR="002E2523">
        <w:rPr>
          <w:rFonts w:asciiTheme="minorHAnsi" w:hAnsiTheme="minorHAnsi" w:cstheme="minorHAnsi"/>
          <w:color w:val="404040" w:themeColor="text1" w:themeTint="BF"/>
          <w:lang w:eastAsia="zh-CN"/>
        </w:rPr>
        <w:t>,</w:t>
      </w:r>
      <w:r w:rsidRPr="000D46D1">
        <w:rPr>
          <w:rFonts w:asciiTheme="minorHAnsi" w:hAnsiTheme="minorHAnsi" w:cstheme="minorHAnsi"/>
          <w:color w:val="404040" w:themeColor="text1" w:themeTint="BF"/>
          <w:lang w:eastAsia="zh-CN"/>
        </w:rPr>
        <w:t xml:space="preserve"> </w:t>
      </w:r>
      <w:r w:rsidR="002E2523">
        <w:rPr>
          <w:rFonts w:asciiTheme="minorHAnsi" w:hAnsiTheme="minorHAnsi" w:cstheme="minorHAnsi"/>
          <w:color w:val="404040" w:themeColor="text1" w:themeTint="BF"/>
          <w:lang w:eastAsia="zh-CN"/>
        </w:rPr>
        <w:t xml:space="preserve">in the first instance, </w:t>
      </w:r>
      <w:r w:rsidRPr="000D46D1">
        <w:rPr>
          <w:rFonts w:asciiTheme="minorHAnsi" w:hAnsiTheme="minorHAnsi" w:cstheme="minorHAnsi"/>
          <w:color w:val="404040" w:themeColor="text1" w:themeTint="BF"/>
          <w:lang w:eastAsia="zh-CN"/>
        </w:rPr>
        <w:t xml:space="preserve">raise the issue informally with a member of </w:t>
      </w:r>
      <w:r w:rsidR="008C47EE" w:rsidRPr="000D46D1">
        <w:rPr>
          <w:rFonts w:asciiTheme="minorHAnsi" w:hAnsiTheme="minorHAnsi" w:cstheme="minorHAnsi"/>
          <w:color w:val="404040" w:themeColor="text1" w:themeTint="BF"/>
          <w:lang w:eastAsia="zh-CN"/>
        </w:rPr>
        <w:t>CECOS</w:t>
      </w:r>
      <w:r w:rsidRPr="000D46D1">
        <w:rPr>
          <w:rFonts w:asciiTheme="minorHAnsi" w:hAnsiTheme="minorHAnsi" w:cstheme="minorHAnsi"/>
          <w:color w:val="404040" w:themeColor="text1" w:themeTint="BF"/>
          <w:lang w:eastAsia="zh-CN"/>
        </w:rPr>
        <w:t xml:space="preserve"> </w:t>
      </w:r>
      <w:r w:rsidR="007D4E1E" w:rsidRPr="000D46D1">
        <w:rPr>
          <w:rFonts w:asciiTheme="minorHAnsi" w:hAnsiTheme="minorHAnsi" w:cstheme="minorHAnsi"/>
          <w:color w:val="404040" w:themeColor="text1" w:themeTint="BF"/>
          <w:lang w:eastAsia="zh-CN"/>
        </w:rPr>
        <w:t>staff;</w:t>
      </w:r>
      <w:r w:rsidRPr="000D46D1">
        <w:rPr>
          <w:rFonts w:asciiTheme="minorHAnsi" w:hAnsiTheme="minorHAnsi" w:cstheme="minorHAnsi"/>
          <w:color w:val="404040" w:themeColor="text1" w:themeTint="BF"/>
          <w:lang w:eastAsia="zh-CN"/>
        </w:rPr>
        <w:t xml:space="preserve"> this may initially be with an academic member such as the </w:t>
      </w:r>
      <w:r w:rsidR="001B10C6" w:rsidRPr="000D46D1">
        <w:rPr>
          <w:rFonts w:asciiTheme="minorHAnsi" w:hAnsiTheme="minorHAnsi" w:cstheme="minorHAnsi"/>
          <w:color w:val="404040" w:themeColor="text1" w:themeTint="BF"/>
          <w:lang w:eastAsia="zh-CN"/>
        </w:rPr>
        <w:t xml:space="preserve">Tutor, </w:t>
      </w:r>
      <w:r w:rsidRPr="000D46D1">
        <w:rPr>
          <w:rFonts w:asciiTheme="minorHAnsi" w:hAnsiTheme="minorHAnsi" w:cstheme="minorHAnsi"/>
          <w:color w:val="404040" w:themeColor="text1" w:themeTint="BF"/>
          <w:lang w:eastAsia="zh-CN"/>
        </w:rPr>
        <w:t>Module or Programme Leader</w:t>
      </w:r>
      <w:r w:rsidR="00605E86" w:rsidRPr="000D46D1">
        <w:rPr>
          <w:rFonts w:asciiTheme="minorHAnsi" w:hAnsiTheme="minorHAnsi" w:cstheme="minorHAnsi"/>
          <w:color w:val="404040" w:themeColor="text1" w:themeTint="BF"/>
          <w:lang w:eastAsia="zh-CN"/>
        </w:rPr>
        <w:t xml:space="preserve"> or with a member of the programme administration and support team</w:t>
      </w:r>
      <w:r w:rsidR="002E2523">
        <w:rPr>
          <w:rFonts w:asciiTheme="minorHAnsi" w:hAnsiTheme="minorHAnsi" w:cstheme="minorHAnsi"/>
          <w:color w:val="404040" w:themeColor="text1" w:themeTint="BF"/>
          <w:lang w:eastAsia="zh-CN"/>
        </w:rPr>
        <w:t xml:space="preserve"> or an administration officer</w:t>
      </w:r>
      <w:r w:rsidRPr="000D46D1">
        <w:rPr>
          <w:rFonts w:asciiTheme="minorHAnsi" w:hAnsiTheme="minorHAnsi" w:cstheme="minorHAnsi"/>
          <w:color w:val="404040" w:themeColor="text1" w:themeTint="BF"/>
          <w:lang w:eastAsia="zh-CN"/>
        </w:rPr>
        <w:t xml:space="preserve">. </w:t>
      </w:r>
      <w:r w:rsidR="00605E86" w:rsidRPr="000D46D1">
        <w:rPr>
          <w:rFonts w:asciiTheme="minorHAnsi" w:hAnsiTheme="minorHAnsi" w:cstheme="minorHAnsi"/>
          <w:color w:val="404040" w:themeColor="text1" w:themeTint="BF"/>
          <w:lang w:eastAsia="zh-CN"/>
        </w:rPr>
        <w:t xml:space="preserve">Investigations into complaints will be led by the </w:t>
      </w:r>
      <w:r w:rsidR="002E2523">
        <w:rPr>
          <w:rFonts w:asciiTheme="minorHAnsi" w:hAnsiTheme="minorHAnsi" w:cstheme="minorHAnsi"/>
          <w:color w:val="404040" w:themeColor="text1" w:themeTint="BF"/>
          <w:lang w:eastAsia="zh-CN"/>
        </w:rPr>
        <w:t>Director of Operations</w:t>
      </w:r>
      <w:r w:rsidR="00605E86" w:rsidRPr="000D46D1">
        <w:rPr>
          <w:rFonts w:asciiTheme="minorHAnsi" w:hAnsiTheme="minorHAnsi" w:cstheme="minorHAnsi"/>
          <w:color w:val="404040" w:themeColor="text1" w:themeTint="BF"/>
          <w:lang w:eastAsia="zh-CN"/>
        </w:rPr>
        <w:t xml:space="preserve"> who will attempt to meet with the inv</w:t>
      </w:r>
      <w:r w:rsidR="000D46D1" w:rsidRPr="000D46D1">
        <w:rPr>
          <w:rFonts w:asciiTheme="minorHAnsi" w:hAnsiTheme="minorHAnsi" w:cstheme="minorHAnsi"/>
          <w:color w:val="404040" w:themeColor="text1" w:themeTint="BF"/>
          <w:lang w:eastAsia="zh-CN"/>
        </w:rPr>
        <w:t xml:space="preserve">olved parties where appropriate, and to find a solution acceptable to all parties. </w:t>
      </w:r>
    </w:p>
    <w:p w14:paraId="3703602C" w14:textId="77777777" w:rsidR="000D46D1" w:rsidRPr="000D46D1" w:rsidRDefault="000D46D1" w:rsidP="00FD7517">
      <w:pPr>
        <w:pStyle w:val="ListParagraph"/>
        <w:ind w:left="426"/>
        <w:rPr>
          <w:rFonts w:asciiTheme="minorHAnsi" w:hAnsiTheme="minorHAnsi" w:cstheme="minorHAnsi"/>
          <w:color w:val="404040" w:themeColor="text1" w:themeTint="BF"/>
        </w:rPr>
      </w:pPr>
    </w:p>
    <w:p w14:paraId="5774114C" w14:textId="6421DCF4" w:rsidR="007E5289"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All complaints should normally be made within </w:t>
      </w:r>
      <w:r w:rsidRPr="009322AF">
        <w:rPr>
          <w:rFonts w:asciiTheme="minorHAnsi" w:hAnsiTheme="minorHAnsi" w:cstheme="minorHAnsi"/>
          <w:b/>
          <w:color w:val="404040" w:themeColor="text1" w:themeTint="BF"/>
        </w:rPr>
        <w:t>21 days</w:t>
      </w:r>
      <w:r w:rsidRPr="009322AF">
        <w:rPr>
          <w:rFonts w:asciiTheme="minorHAnsi" w:hAnsiTheme="minorHAnsi" w:cstheme="minorHAnsi"/>
          <w:color w:val="404040" w:themeColor="text1" w:themeTint="BF"/>
        </w:rPr>
        <w:t xml:space="preserve"> of the alleg</w:t>
      </w:r>
      <w:r w:rsidR="001E667C">
        <w:rPr>
          <w:rFonts w:asciiTheme="minorHAnsi" w:hAnsiTheme="minorHAnsi" w:cstheme="minorHAnsi"/>
          <w:color w:val="404040" w:themeColor="text1" w:themeTint="BF"/>
        </w:rPr>
        <w:t xml:space="preserve">ed incident, matter or concern but must be </w:t>
      </w:r>
      <w:r w:rsidR="001E667C" w:rsidRPr="001E667C">
        <w:rPr>
          <w:rFonts w:asciiTheme="minorHAnsi" w:hAnsiTheme="minorHAnsi" w:cstheme="minorHAnsi"/>
          <w:b/>
          <w:color w:val="404040" w:themeColor="text1" w:themeTint="BF"/>
        </w:rPr>
        <w:t>within 30 days</w:t>
      </w:r>
      <w:r w:rsidR="001E667C">
        <w:rPr>
          <w:rFonts w:asciiTheme="minorHAnsi" w:hAnsiTheme="minorHAnsi" w:cstheme="minorHAnsi"/>
          <w:color w:val="404040" w:themeColor="text1" w:themeTint="BF"/>
        </w:rPr>
        <w:t>.</w:t>
      </w:r>
    </w:p>
    <w:p w14:paraId="1010F0EE" w14:textId="77777777" w:rsidR="00831098" w:rsidRPr="009322AF" w:rsidRDefault="00831098" w:rsidP="00FD7517">
      <w:pPr>
        <w:pStyle w:val="ListParagraph"/>
        <w:ind w:left="426" w:hanging="710"/>
        <w:rPr>
          <w:rFonts w:asciiTheme="minorHAnsi" w:hAnsiTheme="minorHAnsi" w:cstheme="minorHAnsi"/>
          <w:color w:val="404040" w:themeColor="text1" w:themeTint="BF"/>
        </w:rPr>
      </w:pPr>
    </w:p>
    <w:p w14:paraId="178D5C2B" w14:textId="2D15E38E" w:rsidR="000D46D1"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When</w:t>
      </w:r>
      <w:r w:rsidRPr="009322AF">
        <w:rPr>
          <w:rFonts w:asciiTheme="minorHAnsi" w:hAnsiTheme="minorHAnsi" w:cstheme="minorHAnsi"/>
          <w:color w:val="404040" w:themeColor="text1" w:themeTint="BF"/>
          <w:lang w:eastAsia="zh-CN"/>
        </w:rPr>
        <w:t xml:space="preserve"> a</w:t>
      </w:r>
      <w:r w:rsidR="003012E0" w:rsidRPr="009322AF">
        <w:rPr>
          <w:rFonts w:asciiTheme="minorHAnsi" w:hAnsiTheme="minorHAnsi" w:cstheme="minorHAnsi"/>
          <w:color w:val="404040" w:themeColor="text1" w:themeTint="BF"/>
          <w:lang w:eastAsia="zh-CN"/>
        </w:rPr>
        <w:t>n informal</w:t>
      </w:r>
      <w:r w:rsidRPr="009322AF">
        <w:rPr>
          <w:rFonts w:asciiTheme="minorHAnsi" w:hAnsiTheme="minorHAnsi" w:cstheme="minorHAnsi"/>
          <w:color w:val="404040" w:themeColor="text1" w:themeTint="BF"/>
          <w:lang w:eastAsia="zh-CN"/>
        </w:rPr>
        <w:t xml:space="preserve"> </w:t>
      </w:r>
      <w:r w:rsidR="000D46D1">
        <w:rPr>
          <w:rFonts w:asciiTheme="minorHAnsi" w:hAnsiTheme="minorHAnsi" w:cstheme="minorHAnsi"/>
          <w:color w:val="404040" w:themeColor="text1" w:themeTint="BF"/>
          <w:lang w:eastAsia="zh-CN"/>
        </w:rPr>
        <w:t xml:space="preserve">complaint </w:t>
      </w:r>
      <w:r w:rsidR="002E2523">
        <w:rPr>
          <w:rFonts w:asciiTheme="minorHAnsi" w:hAnsiTheme="minorHAnsi" w:cstheme="minorHAnsi"/>
          <w:color w:val="404040" w:themeColor="text1" w:themeTint="BF"/>
          <w:lang w:eastAsia="zh-CN"/>
        </w:rPr>
        <w:t xml:space="preserve">is raised </w:t>
      </w:r>
      <w:r w:rsidR="000D46D1">
        <w:rPr>
          <w:rFonts w:asciiTheme="minorHAnsi" w:hAnsiTheme="minorHAnsi" w:cstheme="minorHAnsi"/>
          <w:color w:val="404040" w:themeColor="text1" w:themeTint="BF"/>
          <w:lang w:eastAsia="zh-CN"/>
        </w:rPr>
        <w:t>with an administrator or memb</w:t>
      </w:r>
      <w:r w:rsidR="002E2523">
        <w:rPr>
          <w:rFonts w:asciiTheme="minorHAnsi" w:hAnsiTheme="minorHAnsi" w:cstheme="minorHAnsi"/>
          <w:color w:val="404040" w:themeColor="text1" w:themeTint="BF"/>
          <w:lang w:eastAsia="zh-CN"/>
        </w:rPr>
        <w:t>er of the student services team</w:t>
      </w:r>
      <w:r w:rsidRPr="009322AF">
        <w:rPr>
          <w:rFonts w:asciiTheme="minorHAnsi" w:hAnsiTheme="minorHAnsi" w:cstheme="minorHAnsi"/>
          <w:color w:val="404040" w:themeColor="text1" w:themeTint="BF"/>
          <w:lang w:eastAsia="zh-CN"/>
        </w:rPr>
        <w:t>, the</w:t>
      </w:r>
      <w:r w:rsidR="000D46D1">
        <w:rPr>
          <w:rFonts w:asciiTheme="minorHAnsi" w:hAnsiTheme="minorHAnsi" w:cstheme="minorHAnsi"/>
          <w:color w:val="404040" w:themeColor="text1" w:themeTint="BF"/>
          <w:lang w:eastAsia="zh-CN"/>
        </w:rPr>
        <w:t>se staff</w:t>
      </w:r>
      <w:r w:rsidRPr="009322AF">
        <w:rPr>
          <w:rFonts w:asciiTheme="minorHAnsi" w:hAnsiTheme="minorHAnsi" w:cstheme="minorHAnsi"/>
          <w:color w:val="404040" w:themeColor="text1" w:themeTint="BF"/>
          <w:lang w:eastAsia="zh-CN"/>
        </w:rPr>
        <w:t xml:space="preserve"> may need to refer the complaint to a more senior member of the team or to </w:t>
      </w:r>
      <w:r w:rsidR="000D46D1">
        <w:rPr>
          <w:rFonts w:asciiTheme="minorHAnsi" w:hAnsiTheme="minorHAnsi" w:cstheme="minorHAnsi"/>
          <w:color w:val="404040" w:themeColor="text1" w:themeTint="BF"/>
          <w:lang w:eastAsia="zh-CN"/>
        </w:rPr>
        <w:t xml:space="preserve">the </w:t>
      </w:r>
      <w:r w:rsidR="002E2523">
        <w:rPr>
          <w:rFonts w:asciiTheme="minorHAnsi" w:hAnsiTheme="minorHAnsi" w:cstheme="minorHAnsi"/>
          <w:color w:val="404040" w:themeColor="text1" w:themeTint="BF"/>
          <w:lang w:eastAsia="zh-CN"/>
        </w:rPr>
        <w:t>Director of Operations</w:t>
      </w:r>
      <w:r w:rsidRPr="009322AF">
        <w:rPr>
          <w:rFonts w:asciiTheme="minorHAnsi" w:hAnsiTheme="minorHAnsi" w:cstheme="minorHAnsi"/>
          <w:color w:val="404040" w:themeColor="text1" w:themeTint="BF"/>
          <w:lang w:eastAsia="zh-CN"/>
        </w:rPr>
        <w:t xml:space="preserve">. The </w:t>
      </w:r>
      <w:r w:rsidR="002E2523">
        <w:rPr>
          <w:rFonts w:asciiTheme="minorHAnsi" w:hAnsiTheme="minorHAnsi" w:cstheme="minorHAnsi"/>
          <w:color w:val="404040" w:themeColor="text1" w:themeTint="BF"/>
          <w:lang w:eastAsia="zh-CN"/>
        </w:rPr>
        <w:t>complainant</w:t>
      </w:r>
      <w:r w:rsidRPr="009322AF">
        <w:rPr>
          <w:rFonts w:asciiTheme="minorHAnsi" w:hAnsiTheme="minorHAnsi" w:cstheme="minorHAnsi"/>
          <w:color w:val="404040" w:themeColor="text1" w:themeTint="BF"/>
          <w:lang w:eastAsia="zh-CN"/>
        </w:rPr>
        <w:t xml:space="preserve"> will be informed that the</w:t>
      </w:r>
      <w:r w:rsidR="002E2523">
        <w:rPr>
          <w:rFonts w:asciiTheme="minorHAnsi" w:hAnsiTheme="minorHAnsi" w:cstheme="minorHAnsi"/>
          <w:color w:val="404040" w:themeColor="text1" w:themeTint="BF"/>
          <w:lang w:eastAsia="zh-CN"/>
        </w:rPr>
        <w:t>ir</w:t>
      </w:r>
      <w:r w:rsidRPr="009322AF">
        <w:rPr>
          <w:rFonts w:asciiTheme="minorHAnsi" w:hAnsiTheme="minorHAnsi" w:cstheme="minorHAnsi"/>
          <w:color w:val="404040" w:themeColor="text1" w:themeTint="BF"/>
          <w:lang w:eastAsia="zh-CN"/>
        </w:rPr>
        <w:t xml:space="preserve"> </w:t>
      </w:r>
      <w:r w:rsidR="002E2523">
        <w:rPr>
          <w:rFonts w:asciiTheme="minorHAnsi" w:hAnsiTheme="minorHAnsi" w:cstheme="minorHAnsi"/>
          <w:color w:val="404040" w:themeColor="text1" w:themeTint="BF"/>
          <w:lang w:eastAsia="zh-CN"/>
        </w:rPr>
        <w:t>complaint</w:t>
      </w:r>
      <w:r w:rsidRPr="009322AF">
        <w:rPr>
          <w:rFonts w:asciiTheme="minorHAnsi" w:hAnsiTheme="minorHAnsi" w:cstheme="minorHAnsi"/>
          <w:color w:val="404040" w:themeColor="text1" w:themeTint="BF"/>
          <w:lang w:eastAsia="zh-CN"/>
        </w:rPr>
        <w:t xml:space="preserve"> is </w:t>
      </w:r>
      <w:r w:rsidR="002E2523">
        <w:rPr>
          <w:rFonts w:asciiTheme="minorHAnsi" w:hAnsiTheme="minorHAnsi" w:cstheme="minorHAnsi"/>
          <w:color w:val="404040" w:themeColor="text1" w:themeTint="BF"/>
          <w:lang w:eastAsia="zh-CN"/>
        </w:rPr>
        <w:t>being raised</w:t>
      </w:r>
      <w:r w:rsidRPr="009322AF">
        <w:rPr>
          <w:rFonts w:asciiTheme="minorHAnsi" w:hAnsiTheme="minorHAnsi" w:cstheme="minorHAnsi"/>
          <w:color w:val="404040" w:themeColor="text1" w:themeTint="BF"/>
          <w:lang w:eastAsia="zh-CN"/>
        </w:rPr>
        <w:t xml:space="preserve"> with Management and made aware that the staff member will get back to them within a given time frame. </w:t>
      </w:r>
    </w:p>
    <w:p w14:paraId="616BE5AC" w14:textId="77777777" w:rsidR="000D46D1" w:rsidRPr="000D46D1" w:rsidRDefault="000D46D1" w:rsidP="00FD7517">
      <w:pPr>
        <w:pStyle w:val="ListParagraph"/>
        <w:ind w:left="426"/>
        <w:rPr>
          <w:rFonts w:asciiTheme="minorHAnsi" w:hAnsiTheme="minorHAnsi" w:cstheme="minorHAnsi"/>
          <w:color w:val="404040" w:themeColor="text1" w:themeTint="BF"/>
        </w:rPr>
      </w:pPr>
    </w:p>
    <w:p w14:paraId="1775C323" w14:textId="73095B81"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Students</w:t>
      </w:r>
      <w:r w:rsidR="002E2523">
        <w:rPr>
          <w:rFonts w:asciiTheme="minorHAnsi" w:hAnsiTheme="minorHAnsi" w:cstheme="minorHAnsi"/>
          <w:color w:val="404040" w:themeColor="text1" w:themeTint="BF"/>
        </w:rPr>
        <w:t xml:space="preserve"> and staff</w:t>
      </w:r>
      <w:r w:rsidRPr="009322AF">
        <w:rPr>
          <w:rFonts w:asciiTheme="minorHAnsi" w:hAnsiTheme="minorHAnsi" w:cstheme="minorHAnsi"/>
          <w:color w:val="404040" w:themeColor="text1" w:themeTint="BF"/>
        </w:rPr>
        <w:t xml:space="preserve"> should keep a record of </w:t>
      </w:r>
      <w:r w:rsidR="002E2523">
        <w:rPr>
          <w:rFonts w:asciiTheme="minorHAnsi" w:hAnsiTheme="minorHAnsi" w:cstheme="minorHAnsi"/>
          <w:color w:val="404040" w:themeColor="text1" w:themeTint="BF"/>
        </w:rPr>
        <w:t>any</w:t>
      </w:r>
      <w:r w:rsidRPr="009322AF">
        <w:rPr>
          <w:rFonts w:asciiTheme="minorHAnsi" w:hAnsiTheme="minorHAnsi" w:cstheme="minorHAnsi"/>
          <w:color w:val="404040" w:themeColor="text1" w:themeTint="BF"/>
        </w:rPr>
        <w:t xml:space="preserve"> action taken to resolve the complaint and keep copies of any relevant correspondence.</w:t>
      </w:r>
    </w:p>
    <w:p w14:paraId="7715D3CE" w14:textId="77777777" w:rsidR="00831098" w:rsidRPr="009322AF" w:rsidRDefault="00831098" w:rsidP="00FD7517">
      <w:pPr>
        <w:pStyle w:val="ListParagraph"/>
        <w:ind w:left="426" w:hanging="710"/>
        <w:rPr>
          <w:rFonts w:asciiTheme="minorHAnsi" w:hAnsiTheme="minorHAnsi" w:cstheme="minorHAnsi"/>
          <w:color w:val="404040" w:themeColor="text1" w:themeTint="BF"/>
        </w:rPr>
      </w:pPr>
    </w:p>
    <w:p w14:paraId="78B1C883" w14:textId="4D20C130"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 </w:t>
      </w:r>
      <w:r w:rsidR="002E2523">
        <w:rPr>
          <w:rFonts w:asciiTheme="minorHAnsi" w:hAnsiTheme="minorHAnsi" w:cstheme="minorHAnsi"/>
          <w:color w:val="404040" w:themeColor="text1" w:themeTint="BF"/>
        </w:rPr>
        <w:t xml:space="preserve">complainant </w:t>
      </w:r>
      <w:r w:rsidRPr="009322AF">
        <w:rPr>
          <w:rFonts w:asciiTheme="minorHAnsi" w:hAnsiTheme="minorHAnsi" w:cstheme="minorHAnsi"/>
          <w:color w:val="404040" w:themeColor="text1" w:themeTint="BF"/>
        </w:rPr>
        <w:t xml:space="preserve">should normally expect to receive a written or email acknowledgement </w:t>
      </w:r>
      <w:r w:rsidR="000D46D1">
        <w:rPr>
          <w:rFonts w:asciiTheme="minorHAnsi" w:hAnsiTheme="minorHAnsi" w:cstheme="minorHAnsi"/>
          <w:color w:val="404040" w:themeColor="text1" w:themeTint="BF"/>
        </w:rPr>
        <w:t>of their complaint w</w:t>
      </w:r>
      <w:r w:rsidRPr="009322AF">
        <w:rPr>
          <w:rFonts w:asciiTheme="minorHAnsi" w:hAnsiTheme="minorHAnsi" w:cstheme="minorHAnsi"/>
          <w:color w:val="404040" w:themeColor="text1" w:themeTint="BF"/>
        </w:rPr>
        <w:t xml:space="preserve">ithin </w:t>
      </w:r>
      <w:r w:rsidR="00892E99" w:rsidRPr="009322AF">
        <w:rPr>
          <w:rFonts w:asciiTheme="minorHAnsi" w:hAnsiTheme="minorHAnsi" w:cstheme="minorHAnsi"/>
          <w:b/>
          <w:color w:val="404040" w:themeColor="text1" w:themeTint="BF"/>
        </w:rPr>
        <w:t>2 working days</w:t>
      </w:r>
      <w:r w:rsidR="00892E99" w:rsidRPr="009322AF">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and a full response, via email or in writing, within </w:t>
      </w:r>
      <w:r w:rsidR="00D30A99" w:rsidRPr="009322AF">
        <w:rPr>
          <w:rFonts w:asciiTheme="minorHAnsi" w:hAnsiTheme="minorHAnsi" w:cstheme="minorHAnsi"/>
          <w:b/>
          <w:color w:val="404040" w:themeColor="text1" w:themeTint="BF"/>
        </w:rPr>
        <w:t>10 working</w:t>
      </w:r>
      <w:r w:rsidRPr="009322AF">
        <w:rPr>
          <w:rFonts w:asciiTheme="minorHAnsi" w:hAnsiTheme="minorHAnsi" w:cstheme="minorHAnsi"/>
          <w:b/>
          <w:color w:val="404040" w:themeColor="text1" w:themeTint="BF"/>
        </w:rPr>
        <w:t xml:space="preserve"> days</w:t>
      </w:r>
      <w:r w:rsidR="001B10C6" w:rsidRPr="009322AF">
        <w:rPr>
          <w:rFonts w:asciiTheme="minorHAnsi" w:hAnsiTheme="minorHAnsi" w:cstheme="minorHAnsi"/>
          <w:b/>
          <w:color w:val="404040" w:themeColor="text1" w:themeTint="BF"/>
        </w:rPr>
        <w:t>.</w:t>
      </w:r>
      <w:r w:rsidR="001B10C6" w:rsidRPr="009322AF">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This timescale may need to be extended during </w:t>
      </w:r>
      <w:r w:rsidR="002E2523">
        <w:rPr>
          <w:rFonts w:asciiTheme="minorHAnsi" w:hAnsiTheme="minorHAnsi" w:cstheme="minorHAnsi"/>
          <w:color w:val="404040" w:themeColor="text1" w:themeTint="BF"/>
        </w:rPr>
        <w:t>holiday periods</w:t>
      </w:r>
      <w:r w:rsidR="001B10C6" w:rsidRPr="009322AF">
        <w:rPr>
          <w:rFonts w:asciiTheme="minorHAnsi" w:hAnsiTheme="minorHAnsi" w:cstheme="minorHAnsi"/>
          <w:color w:val="404040" w:themeColor="text1" w:themeTint="BF"/>
        </w:rPr>
        <w:t xml:space="preserve"> or when the complaint is complex or involves multiple parties</w:t>
      </w:r>
      <w:r w:rsidRPr="009322AF">
        <w:rPr>
          <w:rFonts w:asciiTheme="minorHAnsi" w:hAnsiTheme="minorHAnsi" w:cstheme="minorHAnsi"/>
          <w:color w:val="404040" w:themeColor="text1" w:themeTint="BF"/>
        </w:rPr>
        <w:t xml:space="preserve">.  </w:t>
      </w:r>
    </w:p>
    <w:p w14:paraId="0270E26C" w14:textId="77777777" w:rsidR="00831098" w:rsidRPr="009322AF" w:rsidRDefault="00831098" w:rsidP="00FD7517">
      <w:pPr>
        <w:pStyle w:val="ListParagraph"/>
        <w:ind w:left="426" w:hanging="710"/>
        <w:rPr>
          <w:rFonts w:asciiTheme="minorHAnsi" w:hAnsiTheme="minorHAnsi" w:cstheme="minorHAnsi"/>
          <w:color w:val="404040" w:themeColor="text1" w:themeTint="BF"/>
        </w:rPr>
      </w:pPr>
    </w:p>
    <w:p w14:paraId="23CC8379" w14:textId="1B17CAE2" w:rsidR="002E3A05"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lastRenderedPageBreak/>
        <w:t xml:space="preserve">If it is not possible to resolve </w:t>
      </w:r>
      <w:r w:rsidR="000D46D1">
        <w:rPr>
          <w:rFonts w:asciiTheme="minorHAnsi" w:hAnsiTheme="minorHAnsi" w:cstheme="minorHAnsi"/>
          <w:color w:val="404040" w:themeColor="text1" w:themeTint="BF"/>
        </w:rPr>
        <w:t>a</w:t>
      </w:r>
      <w:r w:rsidRPr="009322AF">
        <w:rPr>
          <w:rFonts w:asciiTheme="minorHAnsi" w:hAnsiTheme="minorHAnsi" w:cstheme="minorHAnsi"/>
          <w:color w:val="404040" w:themeColor="text1" w:themeTint="BF"/>
        </w:rPr>
        <w:t xml:space="preserve"> complaint </w:t>
      </w:r>
      <w:r w:rsidR="000D46D1">
        <w:rPr>
          <w:rFonts w:asciiTheme="minorHAnsi" w:hAnsiTheme="minorHAnsi" w:cstheme="minorHAnsi"/>
          <w:color w:val="404040" w:themeColor="text1" w:themeTint="BF"/>
        </w:rPr>
        <w:t xml:space="preserve">informally, </w:t>
      </w:r>
      <w:r w:rsidRPr="009322AF">
        <w:rPr>
          <w:rFonts w:asciiTheme="minorHAnsi" w:hAnsiTheme="minorHAnsi" w:cstheme="minorHAnsi"/>
          <w:color w:val="404040" w:themeColor="text1" w:themeTint="BF"/>
        </w:rPr>
        <w:t xml:space="preserve">then </w:t>
      </w:r>
      <w:r w:rsidR="000D46D1">
        <w:rPr>
          <w:rFonts w:asciiTheme="minorHAnsi" w:hAnsiTheme="minorHAnsi" w:cstheme="minorHAnsi"/>
          <w:color w:val="404040" w:themeColor="text1" w:themeTint="BF"/>
        </w:rPr>
        <w:t xml:space="preserve">the </w:t>
      </w:r>
      <w:r w:rsidR="002E2523">
        <w:rPr>
          <w:rFonts w:asciiTheme="minorHAnsi" w:hAnsiTheme="minorHAnsi" w:cstheme="minorHAnsi"/>
          <w:color w:val="404040" w:themeColor="text1" w:themeTint="BF"/>
        </w:rPr>
        <w:t>complainant</w:t>
      </w:r>
      <w:r w:rsidR="000D46D1">
        <w:rPr>
          <w:rFonts w:asciiTheme="minorHAnsi" w:hAnsiTheme="minorHAnsi" w:cstheme="minorHAnsi"/>
          <w:color w:val="404040" w:themeColor="text1" w:themeTint="BF"/>
        </w:rPr>
        <w:t xml:space="preserve"> will be advised that they </w:t>
      </w:r>
      <w:r w:rsidRPr="009322AF">
        <w:rPr>
          <w:rFonts w:asciiTheme="minorHAnsi" w:hAnsiTheme="minorHAnsi" w:cstheme="minorHAnsi"/>
          <w:color w:val="404040" w:themeColor="text1" w:themeTint="BF"/>
        </w:rPr>
        <w:t xml:space="preserve">can submit </w:t>
      </w:r>
      <w:r w:rsidR="000D46D1">
        <w:rPr>
          <w:rFonts w:asciiTheme="minorHAnsi" w:hAnsiTheme="minorHAnsi" w:cstheme="minorHAnsi"/>
          <w:color w:val="404040" w:themeColor="text1" w:themeTint="BF"/>
        </w:rPr>
        <w:t>a</w:t>
      </w:r>
      <w:r w:rsidRPr="009322AF">
        <w:rPr>
          <w:rFonts w:asciiTheme="minorHAnsi" w:hAnsiTheme="minorHAnsi" w:cstheme="minorHAnsi"/>
          <w:color w:val="404040" w:themeColor="text1" w:themeTint="BF"/>
        </w:rPr>
        <w:t xml:space="preserve"> complaint under Stage 2 of the </w:t>
      </w:r>
      <w:r w:rsidR="002E2523">
        <w:rPr>
          <w:rFonts w:asciiTheme="minorHAnsi" w:hAnsiTheme="minorHAnsi" w:cstheme="minorHAnsi"/>
          <w:color w:val="404040" w:themeColor="text1" w:themeTint="BF"/>
        </w:rPr>
        <w:t>CECOS College</w:t>
      </w:r>
      <w:r w:rsidRPr="009322AF">
        <w:rPr>
          <w:rFonts w:asciiTheme="minorHAnsi" w:hAnsiTheme="minorHAnsi" w:cstheme="minorHAnsi"/>
          <w:color w:val="404040" w:themeColor="text1" w:themeTint="BF"/>
        </w:rPr>
        <w:t xml:space="preserve"> Complaints procedure.</w:t>
      </w:r>
      <w:bookmarkStart w:id="33" w:name="_Toc302121238"/>
    </w:p>
    <w:p w14:paraId="4952D9B5" w14:textId="731B996E" w:rsidR="000E2170" w:rsidRPr="009322AF" w:rsidRDefault="00547EA8" w:rsidP="00FD7517">
      <w:pPr>
        <w:pStyle w:val="Heading1"/>
        <w:ind w:left="426"/>
        <w:rPr>
          <w:rFonts w:asciiTheme="minorHAnsi" w:eastAsia="SimSun" w:hAnsiTheme="minorHAnsi" w:cstheme="minorHAnsi"/>
          <w:color w:val="404040" w:themeColor="text1" w:themeTint="BF"/>
          <w:sz w:val="28"/>
          <w:lang w:eastAsia="zh-CN"/>
        </w:rPr>
      </w:pPr>
      <w:bookmarkStart w:id="34" w:name="_Toc422327521"/>
      <w:bookmarkStart w:id="35" w:name="_Toc439243683"/>
      <w:r w:rsidRPr="002E2523">
        <w:rPr>
          <w:rFonts w:asciiTheme="minorHAnsi" w:eastAsia="SimSun" w:hAnsiTheme="minorHAnsi" w:cstheme="minorHAnsi"/>
          <w:color w:val="404040" w:themeColor="text1" w:themeTint="BF"/>
          <w:szCs w:val="24"/>
          <w:lang w:eastAsia="zh-CN"/>
        </w:rPr>
        <w:t xml:space="preserve">Stage 2 - </w:t>
      </w:r>
      <w:r w:rsidR="000E2170" w:rsidRPr="002E2523">
        <w:rPr>
          <w:rFonts w:asciiTheme="minorHAnsi" w:eastAsia="SimSun" w:hAnsiTheme="minorHAnsi" w:cstheme="minorHAnsi"/>
          <w:color w:val="404040" w:themeColor="text1" w:themeTint="BF"/>
          <w:szCs w:val="24"/>
          <w:lang w:eastAsia="zh-CN"/>
        </w:rPr>
        <w:t>Formal Procedure</w:t>
      </w:r>
      <w:r w:rsidRPr="009322AF">
        <w:rPr>
          <w:rFonts w:asciiTheme="minorHAnsi" w:eastAsia="SimSun" w:hAnsiTheme="minorHAnsi" w:cstheme="minorHAnsi"/>
          <w:color w:val="404040" w:themeColor="text1" w:themeTint="BF"/>
          <w:sz w:val="28"/>
          <w:lang w:eastAsia="zh-CN"/>
        </w:rPr>
        <w:t>:</w:t>
      </w:r>
      <w:bookmarkEnd w:id="33"/>
      <w:bookmarkEnd w:id="34"/>
      <w:bookmarkEnd w:id="35"/>
    </w:p>
    <w:p w14:paraId="77577F6E" w14:textId="77777777" w:rsidR="009D223A" w:rsidRPr="009322AF" w:rsidRDefault="009D223A" w:rsidP="00FD7517">
      <w:pPr>
        <w:spacing w:after="0"/>
        <w:ind w:left="426"/>
        <w:rPr>
          <w:rFonts w:asciiTheme="minorHAnsi" w:hAnsiTheme="minorHAnsi" w:cstheme="minorHAnsi"/>
          <w:lang w:eastAsia="zh-CN"/>
        </w:rPr>
      </w:pPr>
    </w:p>
    <w:p w14:paraId="1DFBC0EC" w14:textId="709FAF00" w:rsidR="006307B9" w:rsidRPr="009322AF" w:rsidRDefault="000E2170" w:rsidP="00FD7517">
      <w:pPr>
        <w:pStyle w:val="ListParagraph"/>
        <w:numPr>
          <w:ilvl w:val="1"/>
          <w:numId w:val="10"/>
        </w:numPr>
        <w:ind w:left="426" w:hanging="710"/>
        <w:rPr>
          <w:rFonts w:asciiTheme="minorHAnsi" w:eastAsia="SimSun" w:hAnsiTheme="minorHAnsi" w:cstheme="minorHAnsi"/>
          <w:b/>
          <w:color w:val="404040" w:themeColor="text1" w:themeTint="BF"/>
          <w:lang w:eastAsia="zh-CN"/>
        </w:rPr>
      </w:pPr>
      <w:bookmarkStart w:id="36" w:name="_Toc302121239"/>
      <w:r w:rsidRPr="009322AF">
        <w:rPr>
          <w:rFonts w:asciiTheme="minorHAnsi" w:hAnsiTheme="minorHAnsi" w:cstheme="minorHAnsi"/>
          <w:color w:val="404040" w:themeColor="text1" w:themeTint="BF"/>
        </w:rPr>
        <w:t xml:space="preserve">Where the complaint has not been resolved or satisfactorily dealt </w:t>
      </w:r>
      <w:r w:rsidR="00124841">
        <w:rPr>
          <w:rFonts w:asciiTheme="minorHAnsi" w:hAnsiTheme="minorHAnsi" w:cstheme="minorHAnsi"/>
          <w:color w:val="404040" w:themeColor="text1" w:themeTint="BF"/>
        </w:rPr>
        <w:t>at an informal level</w:t>
      </w:r>
      <w:r w:rsidRPr="009322AF">
        <w:rPr>
          <w:rFonts w:asciiTheme="minorHAnsi" w:hAnsiTheme="minorHAnsi" w:cstheme="minorHAnsi"/>
          <w:color w:val="404040" w:themeColor="text1" w:themeTint="BF"/>
        </w:rPr>
        <w:t xml:space="preserve">, then a student </w:t>
      </w:r>
      <w:r w:rsidR="00FA43B0">
        <w:rPr>
          <w:rFonts w:asciiTheme="minorHAnsi" w:hAnsiTheme="minorHAnsi" w:cstheme="minorHAnsi"/>
          <w:color w:val="404040" w:themeColor="text1" w:themeTint="BF"/>
        </w:rPr>
        <w:t xml:space="preserve">or stakeholder </w:t>
      </w:r>
      <w:r w:rsidRPr="009322AF">
        <w:rPr>
          <w:rFonts w:asciiTheme="minorHAnsi" w:hAnsiTheme="minorHAnsi" w:cstheme="minorHAnsi"/>
          <w:color w:val="404040" w:themeColor="text1" w:themeTint="BF"/>
        </w:rPr>
        <w:t>can submit a formal complaint.  Students</w:t>
      </w:r>
      <w:r w:rsidR="00FA43B0">
        <w:rPr>
          <w:rFonts w:asciiTheme="minorHAnsi" w:hAnsiTheme="minorHAnsi" w:cstheme="minorHAnsi"/>
          <w:color w:val="404040" w:themeColor="text1" w:themeTint="BF"/>
        </w:rPr>
        <w:t xml:space="preserve"> or staff</w:t>
      </w:r>
      <w:r w:rsidRPr="009322AF">
        <w:rPr>
          <w:rFonts w:asciiTheme="minorHAnsi" w:hAnsiTheme="minorHAnsi" w:cstheme="minorHAnsi"/>
          <w:color w:val="404040" w:themeColor="text1" w:themeTint="BF"/>
        </w:rPr>
        <w:t xml:space="preserve"> will be expected to provide details of their attempt to resolve the matter locall</w:t>
      </w:r>
      <w:r w:rsidRPr="009322AF">
        <w:rPr>
          <w:rFonts w:asciiTheme="minorHAnsi" w:eastAsia="SimSun" w:hAnsiTheme="minorHAnsi" w:cstheme="minorHAnsi"/>
          <w:color w:val="404040" w:themeColor="text1" w:themeTint="BF"/>
          <w:lang w:eastAsia="zh-CN"/>
        </w:rPr>
        <w:t>y</w:t>
      </w:r>
      <w:bookmarkEnd w:id="36"/>
      <w:r w:rsidR="006307B9" w:rsidRPr="009322AF">
        <w:rPr>
          <w:rFonts w:asciiTheme="minorHAnsi" w:eastAsia="SimSun" w:hAnsiTheme="minorHAnsi" w:cstheme="minorHAnsi"/>
          <w:color w:val="404040" w:themeColor="text1" w:themeTint="BF"/>
          <w:lang w:eastAsia="zh-CN"/>
        </w:rPr>
        <w:t xml:space="preserve">, or a suitable reason </w:t>
      </w:r>
      <w:r w:rsidR="000166CE" w:rsidRPr="009322AF">
        <w:rPr>
          <w:rFonts w:asciiTheme="minorHAnsi" w:eastAsia="SimSun" w:hAnsiTheme="minorHAnsi" w:cstheme="minorHAnsi"/>
          <w:color w:val="404040" w:themeColor="text1" w:themeTint="BF"/>
          <w:lang w:eastAsia="zh-CN"/>
        </w:rPr>
        <w:t xml:space="preserve">as to </w:t>
      </w:r>
      <w:r w:rsidR="006307B9" w:rsidRPr="009322AF">
        <w:rPr>
          <w:rFonts w:asciiTheme="minorHAnsi" w:eastAsia="SimSun" w:hAnsiTheme="minorHAnsi" w:cstheme="minorHAnsi"/>
          <w:color w:val="404040" w:themeColor="text1" w:themeTint="BF"/>
          <w:lang w:eastAsia="zh-CN"/>
        </w:rPr>
        <w:t>why local resolution is not possible.</w:t>
      </w:r>
    </w:p>
    <w:p w14:paraId="2952CDAE" w14:textId="480F0309" w:rsidR="00DC4809" w:rsidRPr="009322AF" w:rsidRDefault="00E3345A" w:rsidP="00FD7517">
      <w:pPr>
        <w:keepNext/>
        <w:ind w:left="426"/>
        <w:outlineLvl w:val="1"/>
        <w:rPr>
          <w:rFonts w:asciiTheme="minorHAnsi" w:eastAsia="SimSun" w:hAnsiTheme="minorHAnsi" w:cstheme="minorHAnsi"/>
          <w:b/>
          <w:color w:val="404040" w:themeColor="text1" w:themeTint="BF"/>
          <w:lang w:eastAsia="zh-CN"/>
        </w:rPr>
      </w:pPr>
      <w:bookmarkStart w:id="37" w:name="_Toc422327522"/>
      <w:bookmarkStart w:id="38" w:name="_Toc439243684"/>
      <w:r w:rsidRPr="009322AF">
        <w:rPr>
          <w:rFonts w:asciiTheme="minorHAnsi" w:eastAsia="SimSun" w:hAnsiTheme="minorHAnsi" w:cstheme="minorHAnsi"/>
          <w:b/>
          <w:color w:val="404040" w:themeColor="text1" w:themeTint="BF"/>
          <w:lang w:eastAsia="zh-CN"/>
        </w:rPr>
        <w:t>Submitting</w:t>
      </w:r>
      <w:r w:rsidR="00DC4809" w:rsidRPr="009322AF">
        <w:rPr>
          <w:rFonts w:asciiTheme="minorHAnsi" w:eastAsia="SimSun" w:hAnsiTheme="minorHAnsi" w:cstheme="minorHAnsi"/>
          <w:b/>
          <w:color w:val="404040" w:themeColor="text1" w:themeTint="BF"/>
          <w:lang w:eastAsia="zh-CN"/>
        </w:rPr>
        <w:t xml:space="preserve"> </w:t>
      </w:r>
      <w:r w:rsidRPr="009322AF">
        <w:rPr>
          <w:rFonts w:asciiTheme="minorHAnsi" w:eastAsia="SimSun" w:hAnsiTheme="minorHAnsi" w:cstheme="minorHAnsi"/>
          <w:b/>
          <w:color w:val="404040" w:themeColor="text1" w:themeTint="BF"/>
          <w:lang w:eastAsia="zh-CN"/>
        </w:rPr>
        <w:t>a</w:t>
      </w:r>
      <w:r w:rsidR="00DC4809" w:rsidRPr="009322AF">
        <w:rPr>
          <w:rFonts w:asciiTheme="minorHAnsi" w:eastAsia="SimSun" w:hAnsiTheme="minorHAnsi" w:cstheme="minorHAnsi"/>
          <w:b/>
          <w:color w:val="404040" w:themeColor="text1" w:themeTint="BF"/>
          <w:lang w:eastAsia="zh-CN"/>
        </w:rPr>
        <w:t xml:space="preserve"> </w:t>
      </w:r>
      <w:r w:rsidRPr="009322AF">
        <w:rPr>
          <w:rFonts w:asciiTheme="minorHAnsi" w:eastAsia="SimSun" w:hAnsiTheme="minorHAnsi" w:cstheme="minorHAnsi"/>
          <w:b/>
          <w:color w:val="404040" w:themeColor="text1" w:themeTint="BF"/>
          <w:lang w:eastAsia="zh-CN"/>
        </w:rPr>
        <w:t xml:space="preserve">Formal </w:t>
      </w:r>
      <w:r w:rsidR="00DC4809" w:rsidRPr="009322AF">
        <w:rPr>
          <w:rFonts w:asciiTheme="minorHAnsi" w:eastAsia="SimSun" w:hAnsiTheme="minorHAnsi" w:cstheme="minorHAnsi"/>
          <w:b/>
          <w:color w:val="404040" w:themeColor="text1" w:themeTint="BF"/>
          <w:lang w:eastAsia="zh-CN"/>
        </w:rPr>
        <w:t>Complaint:</w:t>
      </w:r>
      <w:bookmarkEnd w:id="37"/>
      <w:bookmarkEnd w:id="38"/>
    </w:p>
    <w:p w14:paraId="62898985" w14:textId="1E8138AB" w:rsidR="0040273C" w:rsidRPr="009322AF" w:rsidRDefault="00DC4809" w:rsidP="00FD7517">
      <w:pPr>
        <w:pStyle w:val="ListParagraph"/>
        <w:numPr>
          <w:ilvl w:val="1"/>
          <w:numId w:val="10"/>
        </w:numPr>
        <w:spacing w:after="0"/>
        <w:ind w:left="426" w:hanging="710"/>
        <w:rPr>
          <w:rFonts w:asciiTheme="minorHAnsi" w:hAnsiTheme="minorHAnsi" w:cstheme="minorHAnsi"/>
          <w:color w:val="404040" w:themeColor="text1" w:themeTint="BF"/>
          <w:lang w:eastAsia="zh-CN"/>
        </w:rPr>
      </w:pPr>
      <w:r w:rsidRPr="009322AF">
        <w:rPr>
          <w:rFonts w:asciiTheme="minorHAnsi" w:hAnsiTheme="minorHAnsi" w:cstheme="minorHAnsi"/>
          <w:color w:val="404040" w:themeColor="text1" w:themeTint="BF"/>
          <w:szCs w:val="24"/>
        </w:rPr>
        <w:t>Formal</w:t>
      </w:r>
      <w:r w:rsidRPr="009322AF">
        <w:rPr>
          <w:rFonts w:asciiTheme="minorHAnsi" w:hAnsiTheme="minorHAnsi" w:cstheme="minorHAnsi"/>
          <w:color w:val="404040" w:themeColor="text1" w:themeTint="BF"/>
          <w:lang w:eastAsia="zh-CN"/>
        </w:rPr>
        <w:t xml:space="preserve"> complaints </w:t>
      </w:r>
      <w:r w:rsidR="00F94570" w:rsidRPr="009322AF">
        <w:rPr>
          <w:rFonts w:asciiTheme="minorHAnsi" w:hAnsiTheme="minorHAnsi" w:cstheme="minorHAnsi"/>
          <w:color w:val="404040" w:themeColor="text1" w:themeTint="BF"/>
          <w:lang w:eastAsia="zh-CN"/>
        </w:rPr>
        <w:t xml:space="preserve">should </w:t>
      </w:r>
      <w:r w:rsidR="0040273C" w:rsidRPr="009322AF">
        <w:rPr>
          <w:rFonts w:asciiTheme="minorHAnsi" w:hAnsiTheme="minorHAnsi" w:cstheme="minorHAnsi"/>
          <w:color w:val="404040" w:themeColor="text1" w:themeTint="BF"/>
          <w:lang w:eastAsia="zh-CN"/>
        </w:rPr>
        <w:t xml:space="preserve">be </w:t>
      </w:r>
      <w:r w:rsidR="00654ACB" w:rsidRPr="009322AF">
        <w:rPr>
          <w:rFonts w:asciiTheme="minorHAnsi" w:hAnsiTheme="minorHAnsi" w:cstheme="minorHAnsi"/>
          <w:color w:val="404040" w:themeColor="text1" w:themeTint="BF"/>
          <w:lang w:eastAsia="zh-CN"/>
        </w:rPr>
        <w:t>sent</w:t>
      </w:r>
      <w:r w:rsidR="0040273C" w:rsidRPr="009322AF">
        <w:rPr>
          <w:rFonts w:asciiTheme="minorHAnsi" w:hAnsiTheme="minorHAnsi" w:cstheme="minorHAnsi"/>
          <w:color w:val="404040" w:themeColor="text1" w:themeTint="BF"/>
          <w:lang w:eastAsia="zh-CN"/>
        </w:rPr>
        <w:t xml:space="preserve"> </w:t>
      </w:r>
      <w:r w:rsidR="00654ACB" w:rsidRPr="009322AF">
        <w:rPr>
          <w:rFonts w:asciiTheme="minorHAnsi" w:hAnsiTheme="minorHAnsi" w:cstheme="minorHAnsi"/>
          <w:color w:val="404040" w:themeColor="text1" w:themeTint="BF"/>
          <w:lang w:eastAsia="zh-CN"/>
        </w:rPr>
        <w:t xml:space="preserve">via email </w:t>
      </w:r>
      <w:r w:rsidR="0040273C" w:rsidRPr="009322AF">
        <w:rPr>
          <w:rFonts w:asciiTheme="minorHAnsi" w:hAnsiTheme="minorHAnsi" w:cstheme="minorHAnsi"/>
          <w:color w:val="404040" w:themeColor="text1" w:themeTint="BF"/>
          <w:lang w:eastAsia="zh-CN"/>
        </w:rPr>
        <w:t xml:space="preserve">to </w:t>
      </w:r>
      <w:hyperlink r:id="rId14" w:history="1">
        <w:r w:rsidR="00ED7FAA">
          <w:rPr>
            <w:rStyle w:val="Hyperlink"/>
            <w:rFonts w:asciiTheme="minorHAnsi" w:hAnsiTheme="minorHAnsi" w:cstheme="minorHAnsi"/>
            <w:color w:val="auto"/>
            <w:szCs w:val="24"/>
            <w:u w:val="none"/>
          </w:rPr>
          <w:t>the</w:t>
        </w:r>
      </w:hyperlink>
      <w:r w:rsidR="00ED7FAA">
        <w:rPr>
          <w:rStyle w:val="Hyperlink"/>
          <w:rFonts w:asciiTheme="minorHAnsi" w:hAnsiTheme="minorHAnsi" w:cstheme="minorHAnsi"/>
          <w:color w:val="auto"/>
          <w:szCs w:val="24"/>
          <w:u w:val="none"/>
        </w:rPr>
        <w:t xml:space="preserve"> </w:t>
      </w:r>
      <w:r w:rsidR="00FA43B0">
        <w:rPr>
          <w:rStyle w:val="Hyperlink"/>
          <w:rFonts w:asciiTheme="minorHAnsi" w:hAnsiTheme="minorHAnsi" w:cstheme="minorHAnsi"/>
          <w:color w:val="auto"/>
          <w:szCs w:val="24"/>
          <w:u w:val="none"/>
        </w:rPr>
        <w:t>Director of Operations</w:t>
      </w:r>
      <w:r w:rsidR="00ED7FAA">
        <w:rPr>
          <w:rStyle w:val="Hyperlink"/>
          <w:rFonts w:asciiTheme="minorHAnsi" w:hAnsiTheme="minorHAnsi" w:cstheme="minorHAnsi"/>
          <w:color w:val="auto"/>
          <w:szCs w:val="24"/>
          <w:u w:val="none"/>
        </w:rPr>
        <w:t>.</w:t>
      </w:r>
    </w:p>
    <w:p w14:paraId="3816CA5F" w14:textId="77777777" w:rsidR="001D076D" w:rsidRPr="009322AF" w:rsidRDefault="001D076D" w:rsidP="00FD7517">
      <w:pPr>
        <w:spacing w:after="0"/>
        <w:rPr>
          <w:rFonts w:asciiTheme="minorHAnsi" w:hAnsiTheme="minorHAnsi" w:cstheme="minorHAnsi"/>
          <w:color w:val="404040" w:themeColor="text1" w:themeTint="BF"/>
        </w:rPr>
      </w:pPr>
    </w:p>
    <w:p w14:paraId="27F5EA15" w14:textId="364054AB" w:rsidR="006B74B8" w:rsidRPr="009322AF" w:rsidRDefault="001D076D"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 necessary </w:t>
      </w:r>
      <w:r w:rsidR="00FA43B0">
        <w:rPr>
          <w:rFonts w:asciiTheme="minorHAnsi" w:hAnsiTheme="minorHAnsi" w:cstheme="minorHAnsi"/>
          <w:color w:val="404040" w:themeColor="text1" w:themeTint="BF"/>
        </w:rPr>
        <w:t>complainants</w:t>
      </w:r>
      <w:r w:rsidRPr="009322AF">
        <w:rPr>
          <w:rFonts w:asciiTheme="minorHAnsi" w:hAnsiTheme="minorHAnsi" w:cstheme="minorHAnsi"/>
          <w:color w:val="404040" w:themeColor="text1" w:themeTint="BF"/>
        </w:rPr>
        <w:t xml:space="preserve"> should provide appropriate evidence to support any allegations they make (evidence may include signed witness statements, letters, emails and any other relevant information). Where a </w:t>
      </w:r>
      <w:r w:rsidR="00FA43B0">
        <w:rPr>
          <w:rFonts w:asciiTheme="minorHAnsi" w:hAnsiTheme="minorHAnsi" w:cstheme="minorHAnsi"/>
          <w:color w:val="404040" w:themeColor="text1" w:themeTint="BF"/>
        </w:rPr>
        <w:t>complainant</w:t>
      </w:r>
      <w:r w:rsidRPr="009322AF">
        <w:rPr>
          <w:rFonts w:asciiTheme="minorHAnsi" w:hAnsiTheme="minorHAnsi" w:cstheme="minorHAnsi"/>
          <w:color w:val="404040" w:themeColor="text1" w:themeTint="BF"/>
        </w:rPr>
        <w:t xml:space="preserve"> fails to provide reasonable evidence to substantiate their allegations,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reserves the right not to progress the complaint further if it is reasonably believed that a </w:t>
      </w:r>
      <w:r w:rsidRPr="009322AF">
        <w:rPr>
          <w:rFonts w:asciiTheme="minorHAnsi" w:hAnsiTheme="minorHAnsi" w:cstheme="minorHAnsi"/>
          <w:i/>
          <w:color w:val="404040" w:themeColor="text1" w:themeTint="BF"/>
        </w:rPr>
        <w:t>prima facie</w:t>
      </w:r>
      <w:r w:rsidRPr="009322AF">
        <w:rPr>
          <w:rFonts w:asciiTheme="minorHAnsi" w:hAnsiTheme="minorHAnsi" w:cstheme="minorHAnsi"/>
          <w:color w:val="404040" w:themeColor="text1" w:themeTint="BF"/>
        </w:rPr>
        <w:t xml:space="preserve"> case was not established.</w:t>
      </w:r>
    </w:p>
    <w:p w14:paraId="293A811A" w14:textId="77777777" w:rsidR="006B74B8" w:rsidRPr="009322AF" w:rsidRDefault="006B74B8" w:rsidP="00FD7517">
      <w:pPr>
        <w:pStyle w:val="ListParagraph"/>
        <w:ind w:left="567"/>
        <w:rPr>
          <w:rFonts w:asciiTheme="minorHAnsi" w:hAnsiTheme="minorHAnsi" w:cstheme="minorHAnsi"/>
          <w:color w:val="404040" w:themeColor="text1" w:themeTint="BF"/>
        </w:rPr>
      </w:pPr>
    </w:p>
    <w:p w14:paraId="4540CD3F" w14:textId="077C459B" w:rsidR="006B74B8" w:rsidRPr="009322AF" w:rsidRDefault="001D076D"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If a </w:t>
      </w:r>
      <w:r w:rsidR="003C4D40" w:rsidRPr="009322AF">
        <w:rPr>
          <w:rFonts w:asciiTheme="minorHAnsi" w:hAnsiTheme="minorHAnsi" w:cstheme="minorHAnsi"/>
          <w:color w:val="404040" w:themeColor="text1" w:themeTint="BF"/>
        </w:rPr>
        <w:t xml:space="preserve">formal </w:t>
      </w:r>
      <w:r w:rsidRPr="009322AF">
        <w:rPr>
          <w:rFonts w:asciiTheme="minorHAnsi" w:hAnsiTheme="minorHAnsi" w:cstheme="minorHAnsi"/>
          <w:color w:val="404040" w:themeColor="text1" w:themeTint="BF"/>
        </w:rPr>
        <w:t xml:space="preserve">complaint is submitted outside the advertised deadlines, without good cause or reason, then the complaint will be deemed out of time and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reserves the right not to progress the complaint, unless it would be inequitable to do so. </w:t>
      </w:r>
    </w:p>
    <w:p w14:paraId="512DDE31" w14:textId="77777777" w:rsidR="006B74B8" w:rsidRPr="009322AF" w:rsidRDefault="006B74B8" w:rsidP="00FD7517">
      <w:pPr>
        <w:pStyle w:val="ListParagraph"/>
        <w:ind w:left="426" w:hanging="710"/>
        <w:rPr>
          <w:rFonts w:asciiTheme="minorHAnsi" w:hAnsiTheme="minorHAnsi" w:cstheme="minorHAnsi"/>
          <w:color w:val="404040" w:themeColor="text1" w:themeTint="BF"/>
        </w:rPr>
      </w:pPr>
    </w:p>
    <w:p w14:paraId="18E33ABC" w14:textId="055BEB87" w:rsidR="00667956" w:rsidRPr="009322AF" w:rsidRDefault="00B72F83"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 </w:t>
      </w:r>
      <w:r w:rsidR="00FA43B0">
        <w:rPr>
          <w:rFonts w:asciiTheme="minorHAnsi" w:hAnsiTheme="minorHAnsi" w:cstheme="minorHAnsi"/>
          <w:color w:val="404040" w:themeColor="text1" w:themeTint="BF"/>
        </w:rPr>
        <w:t>complainant</w:t>
      </w:r>
      <w:r w:rsidRPr="009322AF">
        <w:rPr>
          <w:rFonts w:asciiTheme="minorHAnsi" w:hAnsiTheme="minorHAnsi" w:cstheme="minorHAnsi"/>
          <w:color w:val="404040" w:themeColor="text1" w:themeTint="BF"/>
        </w:rPr>
        <w:t xml:space="preserve"> should normally expect to receive a written or email acknowledgement from the </w:t>
      </w:r>
      <w:r w:rsidR="00FA43B0">
        <w:rPr>
          <w:rFonts w:asciiTheme="minorHAnsi" w:hAnsiTheme="minorHAnsi" w:cstheme="minorHAnsi"/>
          <w:color w:val="404040" w:themeColor="text1" w:themeTint="BF"/>
        </w:rPr>
        <w:t>College</w:t>
      </w:r>
      <w:r w:rsidRPr="009322AF">
        <w:rPr>
          <w:rFonts w:asciiTheme="minorHAnsi" w:hAnsiTheme="minorHAnsi" w:cstheme="minorHAnsi"/>
          <w:color w:val="404040" w:themeColor="text1" w:themeTint="BF"/>
        </w:rPr>
        <w:t xml:space="preserve"> within </w:t>
      </w:r>
      <w:r w:rsidR="00CE1982" w:rsidRPr="009322AF">
        <w:rPr>
          <w:rFonts w:asciiTheme="minorHAnsi" w:hAnsiTheme="minorHAnsi" w:cstheme="minorHAnsi"/>
          <w:b/>
          <w:color w:val="404040" w:themeColor="text1" w:themeTint="BF"/>
        </w:rPr>
        <w:t>2 working days</w:t>
      </w:r>
      <w:r w:rsidRPr="009322AF">
        <w:rPr>
          <w:rFonts w:asciiTheme="minorHAnsi" w:hAnsiTheme="minorHAnsi" w:cstheme="minorHAnsi"/>
          <w:color w:val="404040" w:themeColor="text1" w:themeTint="BF"/>
        </w:rPr>
        <w:t xml:space="preserve"> and a full response, via email or in writing,</w:t>
      </w:r>
      <w:r w:rsidR="006B74B8" w:rsidRPr="009322AF">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within 10 </w:t>
      </w:r>
      <w:r w:rsidR="00DD0C6A" w:rsidRPr="009322AF">
        <w:rPr>
          <w:rFonts w:asciiTheme="minorHAnsi" w:hAnsiTheme="minorHAnsi" w:cstheme="minorHAnsi"/>
          <w:color w:val="404040" w:themeColor="text1" w:themeTint="BF"/>
        </w:rPr>
        <w:t xml:space="preserve">working </w:t>
      </w:r>
      <w:r w:rsidRPr="009322AF">
        <w:rPr>
          <w:rFonts w:asciiTheme="minorHAnsi" w:hAnsiTheme="minorHAnsi" w:cstheme="minorHAnsi"/>
          <w:color w:val="404040" w:themeColor="text1" w:themeTint="BF"/>
        </w:rPr>
        <w:t xml:space="preserve">days. This timescale may need to be extended during </w:t>
      </w:r>
      <w:r w:rsidR="00FA43B0">
        <w:rPr>
          <w:rFonts w:asciiTheme="minorHAnsi" w:hAnsiTheme="minorHAnsi" w:cstheme="minorHAnsi"/>
          <w:color w:val="404040" w:themeColor="text1" w:themeTint="BF"/>
        </w:rPr>
        <w:t>holiday periods</w:t>
      </w:r>
      <w:r w:rsidRPr="009322AF">
        <w:rPr>
          <w:rFonts w:asciiTheme="minorHAnsi" w:hAnsiTheme="minorHAnsi" w:cstheme="minorHAnsi"/>
          <w:color w:val="404040" w:themeColor="text1" w:themeTint="BF"/>
        </w:rPr>
        <w:t xml:space="preserve"> or when the complaint is complex or involves multiple parties.</w:t>
      </w:r>
    </w:p>
    <w:p w14:paraId="722922A3" w14:textId="7FFC707B" w:rsidR="009D223A" w:rsidRPr="009322AF" w:rsidRDefault="00DD0C6A" w:rsidP="00FD7517">
      <w:pPr>
        <w:spacing w:after="0"/>
        <w:ind w:left="426"/>
        <w:rPr>
          <w:rFonts w:asciiTheme="minorHAnsi" w:eastAsia="SimSun" w:hAnsiTheme="minorHAnsi" w:cstheme="minorHAnsi"/>
          <w:b/>
          <w:color w:val="404040" w:themeColor="text1" w:themeTint="BF"/>
          <w:lang w:eastAsia="zh-CN"/>
        </w:rPr>
      </w:pPr>
      <w:r w:rsidRPr="009322AF">
        <w:rPr>
          <w:rFonts w:asciiTheme="minorHAnsi" w:eastAsia="SimSun" w:hAnsiTheme="minorHAnsi" w:cstheme="minorHAnsi"/>
          <w:b/>
          <w:color w:val="404040" w:themeColor="text1" w:themeTint="BF"/>
          <w:lang w:eastAsia="zh-CN"/>
        </w:rPr>
        <w:t>Resolution of Formal Complaints</w:t>
      </w:r>
    </w:p>
    <w:p w14:paraId="27197676" w14:textId="0A800005" w:rsidR="00207F25" w:rsidRPr="009322AF" w:rsidRDefault="00207F25" w:rsidP="00FD7517">
      <w:pPr>
        <w:tabs>
          <w:tab w:val="left" w:pos="567"/>
        </w:tabs>
        <w:spacing w:after="0"/>
        <w:rPr>
          <w:rFonts w:asciiTheme="minorHAnsi" w:hAnsiTheme="minorHAnsi" w:cstheme="minorHAnsi"/>
          <w:color w:val="404040" w:themeColor="text1" w:themeTint="BF"/>
          <w:szCs w:val="24"/>
        </w:rPr>
      </w:pPr>
    </w:p>
    <w:p w14:paraId="3DD9CB74" w14:textId="326748E0" w:rsidR="00547EA8" w:rsidRPr="009322AF" w:rsidRDefault="00070386"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In addition to </w:t>
      </w:r>
      <w:r w:rsidRPr="009322AF">
        <w:rPr>
          <w:rFonts w:asciiTheme="minorHAnsi" w:hAnsiTheme="minorHAnsi" w:cstheme="minorHAnsi"/>
          <w:color w:val="404040" w:themeColor="text1" w:themeTint="BF"/>
          <w:szCs w:val="24"/>
        </w:rPr>
        <w:t>informing</w:t>
      </w:r>
      <w:r w:rsidRPr="009322AF">
        <w:rPr>
          <w:rFonts w:asciiTheme="minorHAnsi" w:hAnsiTheme="minorHAnsi" w:cstheme="minorHAnsi"/>
          <w:color w:val="404040" w:themeColor="text1" w:themeTint="BF"/>
        </w:rPr>
        <w:t xml:space="preserve"> continuous quality enhancement, the aim of this policy is to provide resolutions. </w:t>
      </w:r>
      <w:r w:rsidR="00C77A39" w:rsidRPr="009322AF">
        <w:rPr>
          <w:rFonts w:asciiTheme="minorHAnsi" w:hAnsiTheme="minorHAnsi" w:cstheme="minorHAnsi"/>
          <w:color w:val="404040" w:themeColor="text1" w:themeTint="BF"/>
        </w:rPr>
        <w:t>Accordingly,</w:t>
      </w:r>
      <w:r w:rsidRPr="009322AF">
        <w:rPr>
          <w:rFonts w:asciiTheme="minorHAnsi" w:hAnsiTheme="minorHAnsi" w:cstheme="minorHAnsi"/>
          <w:color w:val="404040" w:themeColor="text1" w:themeTint="BF"/>
        </w:rPr>
        <w:t xml:space="preserve"> </w:t>
      </w:r>
      <w:r w:rsidR="00C77A39" w:rsidRPr="009322AF">
        <w:rPr>
          <w:rFonts w:asciiTheme="minorHAnsi" w:hAnsiTheme="minorHAnsi" w:cstheme="minorHAnsi"/>
          <w:color w:val="404040" w:themeColor="text1" w:themeTint="BF"/>
        </w:rPr>
        <w:t xml:space="preserve">while general expressions of concern are welcome, </w:t>
      </w:r>
      <w:proofErr w:type="gramStart"/>
      <w:r w:rsidR="00C77A39" w:rsidRPr="009322AF">
        <w:rPr>
          <w:rFonts w:asciiTheme="minorHAnsi" w:hAnsiTheme="minorHAnsi" w:cstheme="minorHAnsi"/>
          <w:color w:val="404040" w:themeColor="text1" w:themeTint="BF"/>
        </w:rPr>
        <w:t>s</w:t>
      </w:r>
      <w:r w:rsidR="000E2170" w:rsidRPr="009322AF">
        <w:rPr>
          <w:rFonts w:asciiTheme="minorHAnsi" w:hAnsiTheme="minorHAnsi" w:cstheme="minorHAnsi"/>
          <w:color w:val="404040" w:themeColor="text1" w:themeTint="BF"/>
        </w:rPr>
        <w:t>tudents</w:t>
      </w:r>
      <w:proofErr w:type="gramEnd"/>
      <w:r w:rsidR="00FA43B0">
        <w:rPr>
          <w:rFonts w:asciiTheme="minorHAnsi" w:hAnsiTheme="minorHAnsi" w:cstheme="minorHAnsi"/>
          <w:color w:val="404040" w:themeColor="text1" w:themeTint="BF"/>
        </w:rPr>
        <w:t xml:space="preserve"> staff or other stakeholders</w:t>
      </w:r>
      <w:r w:rsidR="000E2170" w:rsidRPr="009322AF">
        <w:rPr>
          <w:rFonts w:asciiTheme="minorHAnsi" w:hAnsiTheme="minorHAnsi" w:cstheme="minorHAnsi"/>
          <w:color w:val="404040" w:themeColor="text1" w:themeTint="BF"/>
        </w:rPr>
        <w:t xml:space="preserve"> are </w:t>
      </w:r>
      <w:r w:rsidRPr="009322AF">
        <w:rPr>
          <w:rFonts w:asciiTheme="minorHAnsi" w:hAnsiTheme="minorHAnsi" w:cstheme="minorHAnsi"/>
          <w:color w:val="404040" w:themeColor="text1" w:themeTint="BF"/>
        </w:rPr>
        <w:t xml:space="preserve">encouraged </w:t>
      </w:r>
      <w:r w:rsidR="000E2170" w:rsidRPr="009322AF">
        <w:rPr>
          <w:rFonts w:asciiTheme="minorHAnsi" w:hAnsiTheme="minorHAnsi" w:cstheme="minorHAnsi"/>
          <w:color w:val="404040" w:themeColor="text1" w:themeTint="BF"/>
        </w:rPr>
        <w:t>to specify the remedy they seek and/or the desired outcome to their complaint.</w:t>
      </w:r>
    </w:p>
    <w:p w14:paraId="11DCD2D4" w14:textId="0499F102" w:rsidR="00547EA8" w:rsidRPr="009322AF" w:rsidRDefault="00547EA8" w:rsidP="00FD7517">
      <w:pPr>
        <w:spacing w:after="0"/>
        <w:ind w:left="426" w:hanging="710"/>
        <w:rPr>
          <w:rFonts w:asciiTheme="minorHAnsi" w:hAnsiTheme="minorHAnsi" w:cstheme="minorHAnsi"/>
          <w:color w:val="404040" w:themeColor="text1" w:themeTint="BF"/>
          <w:szCs w:val="24"/>
        </w:rPr>
      </w:pPr>
    </w:p>
    <w:p w14:paraId="23258E38" w14:textId="5AE53AA0" w:rsidR="00DD0C6A"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There are </w:t>
      </w:r>
      <w:proofErr w:type="gramStart"/>
      <w:r w:rsidRPr="009322AF">
        <w:rPr>
          <w:rFonts w:asciiTheme="minorHAnsi" w:hAnsiTheme="minorHAnsi" w:cstheme="minorHAnsi"/>
          <w:color w:val="404040" w:themeColor="text1" w:themeTint="BF"/>
        </w:rPr>
        <w:t>a number of</w:t>
      </w:r>
      <w:proofErr w:type="gramEnd"/>
      <w:r w:rsidRPr="009322AF">
        <w:rPr>
          <w:rFonts w:asciiTheme="minorHAnsi" w:hAnsiTheme="minorHAnsi" w:cstheme="minorHAnsi"/>
          <w:color w:val="404040" w:themeColor="text1" w:themeTint="BF"/>
        </w:rPr>
        <w:t xml:space="preserve"> ways in which the complaint may be progressed at this stage, depending upon the nature of the complaint.  </w:t>
      </w:r>
      <w:r w:rsidR="00FA43B0">
        <w:rPr>
          <w:rFonts w:asciiTheme="minorHAnsi" w:hAnsiTheme="minorHAnsi" w:cstheme="minorHAnsi"/>
          <w:color w:val="404040" w:themeColor="text1" w:themeTint="BF"/>
        </w:rPr>
        <w:t>Complainants</w:t>
      </w:r>
      <w:r w:rsidRPr="009322AF">
        <w:rPr>
          <w:rFonts w:asciiTheme="minorHAnsi" w:hAnsiTheme="minorHAnsi" w:cstheme="minorHAnsi"/>
          <w:color w:val="404040" w:themeColor="text1" w:themeTint="BF"/>
        </w:rPr>
        <w:t xml:space="preserve"> will be notified of this in writing.  Such action may include:</w:t>
      </w:r>
    </w:p>
    <w:p w14:paraId="1E845B58" w14:textId="77777777" w:rsidR="00DD0C6A" w:rsidRPr="009322AF" w:rsidRDefault="00DD0C6A" w:rsidP="00FD7517">
      <w:pPr>
        <w:pStyle w:val="ListParagraph"/>
        <w:spacing w:after="0"/>
        <w:ind w:left="567"/>
        <w:rPr>
          <w:rFonts w:asciiTheme="minorHAnsi" w:hAnsiTheme="minorHAnsi" w:cstheme="minorHAnsi"/>
          <w:color w:val="404040" w:themeColor="text1" w:themeTint="BF"/>
          <w:szCs w:val="24"/>
        </w:rPr>
      </w:pPr>
    </w:p>
    <w:p w14:paraId="4952D9CF" w14:textId="7DD395F8" w:rsidR="000E2170"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A meeting with a </w:t>
      </w:r>
      <w:r w:rsidR="00F85BDD" w:rsidRPr="009322AF">
        <w:rPr>
          <w:rFonts w:asciiTheme="minorHAnsi" w:hAnsiTheme="minorHAnsi" w:cstheme="minorHAnsi"/>
          <w:color w:val="404040" w:themeColor="text1" w:themeTint="BF"/>
        </w:rPr>
        <w:t xml:space="preserve">designated senior officer </w:t>
      </w:r>
      <w:r w:rsidR="00ED7FAA">
        <w:rPr>
          <w:rFonts w:asciiTheme="minorHAnsi" w:hAnsiTheme="minorHAnsi" w:cstheme="minorHAnsi"/>
          <w:color w:val="404040" w:themeColor="text1" w:themeTint="BF"/>
        </w:rPr>
        <w:t xml:space="preserve">(often the </w:t>
      </w:r>
      <w:proofErr w:type="gramStart"/>
      <w:r w:rsidR="00ED7FAA">
        <w:rPr>
          <w:rFonts w:asciiTheme="minorHAnsi" w:hAnsiTheme="minorHAnsi" w:cstheme="minorHAnsi"/>
          <w:color w:val="404040" w:themeColor="text1" w:themeTint="BF"/>
        </w:rPr>
        <w:t>Principal</w:t>
      </w:r>
      <w:proofErr w:type="gramEnd"/>
      <w:r w:rsidR="00ED7FAA">
        <w:rPr>
          <w:rFonts w:asciiTheme="minorHAnsi" w:hAnsiTheme="minorHAnsi" w:cstheme="minorHAnsi"/>
          <w:color w:val="404040" w:themeColor="text1" w:themeTint="BF"/>
        </w:rPr>
        <w:t xml:space="preserve">) </w:t>
      </w:r>
      <w:r w:rsidRPr="009322AF">
        <w:rPr>
          <w:rFonts w:asciiTheme="minorHAnsi" w:hAnsiTheme="minorHAnsi" w:cstheme="minorHAnsi"/>
          <w:color w:val="404040" w:themeColor="text1" w:themeTint="BF"/>
        </w:rPr>
        <w:t xml:space="preserve">to clarify matters of </w:t>
      </w:r>
      <w:proofErr w:type="gramStart"/>
      <w:r w:rsidRPr="009322AF">
        <w:rPr>
          <w:rFonts w:asciiTheme="minorHAnsi" w:hAnsiTheme="minorHAnsi" w:cstheme="minorHAnsi"/>
          <w:color w:val="404040" w:themeColor="text1" w:themeTint="BF"/>
        </w:rPr>
        <w:t>procedure</w:t>
      </w:r>
      <w:r w:rsidR="00D30A99" w:rsidRPr="009322AF">
        <w:rPr>
          <w:rFonts w:asciiTheme="minorHAnsi" w:hAnsiTheme="minorHAnsi" w:cstheme="minorHAnsi"/>
          <w:color w:val="404040" w:themeColor="text1" w:themeTint="BF"/>
        </w:rPr>
        <w:t>;</w:t>
      </w:r>
      <w:proofErr w:type="gramEnd"/>
    </w:p>
    <w:p w14:paraId="45C56D49" w14:textId="77777777" w:rsidR="0043451C" w:rsidRPr="009322AF" w:rsidRDefault="0043451C" w:rsidP="00FD7517">
      <w:pPr>
        <w:pStyle w:val="ListParagraph"/>
        <w:ind w:left="1134"/>
        <w:rPr>
          <w:rFonts w:asciiTheme="minorHAnsi" w:hAnsiTheme="minorHAnsi" w:cstheme="minorHAnsi"/>
          <w:color w:val="404040" w:themeColor="text1" w:themeTint="BF"/>
          <w:sz w:val="12"/>
          <w:szCs w:val="8"/>
        </w:rPr>
      </w:pPr>
    </w:p>
    <w:p w14:paraId="082DAB44" w14:textId="79F820A7" w:rsidR="0043451C"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Forwarding the complaint to</w:t>
      </w:r>
      <w:r w:rsidR="00FA43B0">
        <w:rPr>
          <w:rFonts w:asciiTheme="minorHAnsi" w:hAnsiTheme="minorHAnsi" w:cstheme="minorHAnsi"/>
          <w:color w:val="404040" w:themeColor="text1" w:themeTint="BF"/>
        </w:rPr>
        <w:t xml:space="preserve"> a named person in the relevant</w:t>
      </w:r>
      <w:r w:rsidR="00C77A39" w:rsidRPr="009322AF">
        <w:rPr>
          <w:rFonts w:asciiTheme="minorHAnsi" w:hAnsiTheme="minorHAnsi" w:cstheme="minorHAnsi"/>
          <w:color w:val="404040" w:themeColor="text1" w:themeTint="BF"/>
        </w:rPr>
        <w:t xml:space="preserve"> </w:t>
      </w:r>
      <w:r w:rsidR="00A37525" w:rsidRPr="009322AF">
        <w:rPr>
          <w:rFonts w:asciiTheme="minorHAnsi" w:hAnsiTheme="minorHAnsi" w:cstheme="minorHAnsi"/>
          <w:color w:val="404040" w:themeColor="text1" w:themeTint="BF"/>
        </w:rPr>
        <w:t>d</w:t>
      </w:r>
      <w:r w:rsidR="00C77A39" w:rsidRPr="009322AF">
        <w:rPr>
          <w:rFonts w:asciiTheme="minorHAnsi" w:hAnsiTheme="minorHAnsi" w:cstheme="minorHAnsi"/>
          <w:color w:val="404040" w:themeColor="text1" w:themeTint="BF"/>
        </w:rPr>
        <w:t>epartment</w:t>
      </w:r>
      <w:r w:rsidRPr="009322AF">
        <w:rPr>
          <w:rFonts w:asciiTheme="minorHAnsi" w:hAnsiTheme="minorHAnsi" w:cstheme="minorHAnsi"/>
          <w:color w:val="404040" w:themeColor="text1" w:themeTint="BF"/>
        </w:rPr>
        <w:t xml:space="preserve"> who will investigate the matter locally and provide a written response to the </w:t>
      </w:r>
      <w:proofErr w:type="gramStart"/>
      <w:r w:rsidRPr="009322AF">
        <w:rPr>
          <w:rFonts w:asciiTheme="minorHAnsi" w:hAnsiTheme="minorHAnsi" w:cstheme="minorHAnsi"/>
          <w:color w:val="404040" w:themeColor="text1" w:themeTint="BF"/>
        </w:rPr>
        <w:t>complaint</w:t>
      </w:r>
      <w:r w:rsidR="00D30A99" w:rsidRPr="009322AF">
        <w:rPr>
          <w:rFonts w:asciiTheme="minorHAnsi" w:hAnsiTheme="minorHAnsi" w:cstheme="minorHAnsi"/>
          <w:color w:val="404040" w:themeColor="text1" w:themeTint="BF"/>
        </w:rPr>
        <w:t>;</w:t>
      </w:r>
      <w:proofErr w:type="gramEnd"/>
    </w:p>
    <w:p w14:paraId="0FBE743E" w14:textId="77777777" w:rsidR="0043451C" w:rsidRPr="009322AF" w:rsidRDefault="0043451C" w:rsidP="00FD7517">
      <w:pPr>
        <w:pStyle w:val="ListParagraph"/>
        <w:rPr>
          <w:rFonts w:asciiTheme="minorHAnsi" w:hAnsiTheme="minorHAnsi" w:cstheme="minorHAnsi"/>
          <w:color w:val="404040" w:themeColor="text1" w:themeTint="BF"/>
          <w:sz w:val="12"/>
          <w:szCs w:val="8"/>
        </w:rPr>
      </w:pPr>
    </w:p>
    <w:p w14:paraId="43D3CCB2" w14:textId="3B5AA12E" w:rsidR="006E5DB7" w:rsidRPr="009322AF" w:rsidRDefault="000E2170"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Mediation facilitated by </w:t>
      </w:r>
      <w:r w:rsidR="00ED7FAA">
        <w:rPr>
          <w:rFonts w:asciiTheme="minorHAnsi" w:hAnsiTheme="minorHAnsi" w:cstheme="minorHAnsi"/>
          <w:color w:val="404040" w:themeColor="text1" w:themeTint="BF"/>
        </w:rPr>
        <w:t>a non-involved member of staff.</w:t>
      </w:r>
      <w:r w:rsidR="00DD0C6A" w:rsidRPr="009322AF">
        <w:rPr>
          <w:rFonts w:asciiTheme="minorHAnsi" w:hAnsiTheme="minorHAnsi" w:cstheme="minorHAnsi"/>
          <w:color w:val="404040" w:themeColor="text1" w:themeTint="BF"/>
        </w:rPr>
        <w:t xml:space="preserve"> </w:t>
      </w:r>
    </w:p>
    <w:p w14:paraId="34AF57BB" w14:textId="77777777" w:rsidR="0043451C" w:rsidRPr="009322AF" w:rsidRDefault="0043451C" w:rsidP="00FD7517">
      <w:pPr>
        <w:pStyle w:val="ListParagraph"/>
        <w:ind w:left="1134"/>
        <w:rPr>
          <w:rFonts w:asciiTheme="minorHAnsi" w:hAnsiTheme="minorHAnsi" w:cstheme="minorHAnsi"/>
          <w:color w:val="404040" w:themeColor="text1" w:themeTint="BF"/>
          <w:sz w:val="16"/>
        </w:rPr>
      </w:pPr>
    </w:p>
    <w:p w14:paraId="6F25A6D6" w14:textId="3919DCE9" w:rsidR="003E5246"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 the complaint is complex and / or contains serious allegations against staff, the </w:t>
      </w:r>
      <w:r w:rsidR="00C77A39" w:rsidRPr="009322AF">
        <w:rPr>
          <w:rFonts w:asciiTheme="minorHAnsi" w:hAnsiTheme="minorHAnsi" w:cstheme="minorHAnsi"/>
          <w:color w:val="404040" w:themeColor="text1" w:themeTint="BF"/>
        </w:rPr>
        <w:t>designated senior officer</w:t>
      </w:r>
      <w:r w:rsidR="006E5DB7" w:rsidRPr="009322AF">
        <w:rPr>
          <w:rFonts w:asciiTheme="minorHAnsi" w:hAnsiTheme="minorHAnsi" w:cstheme="minorHAnsi"/>
          <w:color w:val="404040" w:themeColor="text1" w:themeTint="BF"/>
        </w:rPr>
        <w:t xml:space="preserve"> will either:</w:t>
      </w:r>
    </w:p>
    <w:p w14:paraId="71DCA7AF" w14:textId="77777777" w:rsidR="006E5DB7" w:rsidRPr="009322AF" w:rsidRDefault="006E5DB7" w:rsidP="00FD7517">
      <w:pPr>
        <w:pStyle w:val="ListParagraph"/>
        <w:spacing w:after="0"/>
        <w:ind w:left="567"/>
        <w:rPr>
          <w:rFonts w:asciiTheme="minorHAnsi" w:hAnsiTheme="minorHAnsi" w:cstheme="minorHAnsi"/>
          <w:color w:val="404040" w:themeColor="text1" w:themeTint="BF"/>
          <w:sz w:val="16"/>
        </w:rPr>
      </w:pPr>
    </w:p>
    <w:p w14:paraId="2B214F19" w14:textId="722815C0" w:rsidR="002E3A05" w:rsidRPr="009322AF" w:rsidRDefault="005D16E9"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A</w:t>
      </w:r>
      <w:r w:rsidR="000E2170" w:rsidRPr="009322AF">
        <w:rPr>
          <w:rFonts w:asciiTheme="minorHAnsi" w:hAnsiTheme="minorHAnsi" w:cstheme="minorHAnsi"/>
          <w:color w:val="404040" w:themeColor="text1" w:themeTint="BF"/>
        </w:rPr>
        <w:t>ppoin</w:t>
      </w:r>
      <w:r w:rsidR="00FA43B0">
        <w:rPr>
          <w:rFonts w:asciiTheme="minorHAnsi" w:hAnsiTheme="minorHAnsi" w:cstheme="minorHAnsi"/>
          <w:color w:val="404040" w:themeColor="text1" w:themeTint="BF"/>
        </w:rPr>
        <w:t>t an independent Investigating o</w:t>
      </w:r>
      <w:r w:rsidR="000E2170" w:rsidRPr="009322AF">
        <w:rPr>
          <w:rFonts w:asciiTheme="minorHAnsi" w:hAnsiTheme="minorHAnsi" w:cstheme="minorHAnsi"/>
          <w:color w:val="404040" w:themeColor="text1" w:themeTint="BF"/>
        </w:rPr>
        <w:t>fficer to investigate the circumstances of the complaint</w:t>
      </w:r>
      <w:r w:rsidR="00C77A39" w:rsidRPr="009322AF">
        <w:rPr>
          <w:rFonts w:asciiTheme="minorHAnsi" w:hAnsiTheme="minorHAnsi" w:cstheme="minorHAnsi"/>
          <w:color w:val="404040" w:themeColor="text1" w:themeTint="BF"/>
        </w:rPr>
        <w:t>; or</w:t>
      </w:r>
    </w:p>
    <w:p w14:paraId="4952D9D4" w14:textId="4B776181" w:rsidR="000E2170" w:rsidRDefault="005D16E9" w:rsidP="00FD7517">
      <w:pPr>
        <w:pStyle w:val="ListParagraph"/>
        <w:numPr>
          <w:ilvl w:val="0"/>
          <w:numId w:val="15"/>
        </w:numPr>
        <w:ind w:left="1134" w:hanging="425"/>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Arrange</w:t>
      </w:r>
      <w:r w:rsidR="000E2170" w:rsidRPr="009322AF">
        <w:rPr>
          <w:rFonts w:asciiTheme="minorHAnsi" w:hAnsiTheme="minorHAnsi" w:cstheme="minorHAnsi"/>
          <w:color w:val="404040" w:themeColor="text1" w:themeTint="BF"/>
        </w:rPr>
        <w:t xml:space="preserve"> a Formal Hearing of the complaint.</w:t>
      </w:r>
    </w:p>
    <w:p w14:paraId="1EE64717" w14:textId="77777777" w:rsidR="00ED7FAA" w:rsidRPr="009322AF" w:rsidRDefault="00ED7FAA" w:rsidP="00FD7517">
      <w:pPr>
        <w:pStyle w:val="ListParagraph"/>
        <w:ind w:left="1134"/>
        <w:rPr>
          <w:rFonts w:asciiTheme="minorHAnsi" w:hAnsiTheme="minorHAnsi" w:cstheme="minorHAnsi"/>
          <w:color w:val="404040" w:themeColor="text1" w:themeTint="BF"/>
        </w:rPr>
      </w:pPr>
    </w:p>
    <w:p w14:paraId="4952D9D6" w14:textId="5D5451B9" w:rsidR="000E2170"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Notwithstanding</w:t>
      </w:r>
      <w:r w:rsidR="00C77A39" w:rsidRPr="009322AF">
        <w:rPr>
          <w:rFonts w:asciiTheme="minorHAnsi" w:hAnsiTheme="minorHAnsi" w:cstheme="minorHAnsi"/>
          <w:color w:val="404040" w:themeColor="text1" w:themeTint="BF"/>
        </w:rPr>
        <w:t xml:space="preserve"> the above</w:t>
      </w:r>
      <w:r w:rsidRPr="009322AF">
        <w:rPr>
          <w:rFonts w:asciiTheme="minorHAnsi" w:hAnsiTheme="minorHAnsi" w:cstheme="minorHAnsi"/>
          <w:color w:val="404040" w:themeColor="text1" w:themeTint="BF"/>
        </w:rPr>
        <w:t xml:space="preserve">, the </w:t>
      </w:r>
      <w:r w:rsidR="00FA43B0">
        <w:rPr>
          <w:rFonts w:asciiTheme="minorHAnsi" w:hAnsiTheme="minorHAnsi" w:cstheme="minorHAnsi"/>
          <w:color w:val="404040" w:themeColor="text1" w:themeTint="BF"/>
        </w:rPr>
        <w:t>complainant</w:t>
      </w:r>
      <w:r w:rsidRPr="009322AF">
        <w:rPr>
          <w:rFonts w:asciiTheme="minorHAnsi" w:hAnsiTheme="minorHAnsi" w:cstheme="minorHAnsi"/>
          <w:color w:val="404040" w:themeColor="text1" w:themeTint="BF"/>
        </w:rPr>
        <w:t xml:space="preserve"> may </w:t>
      </w:r>
      <w:r w:rsidR="00C77A39" w:rsidRPr="009322AF">
        <w:rPr>
          <w:rFonts w:asciiTheme="minorHAnsi" w:hAnsiTheme="minorHAnsi" w:cstheme="minorHAnsi"/>
          <w:color w:val="404040" w:themeColor="text1" w:themeTint="BF"/>
        </w:rPr>
        <w:t xml:space="preserve">formally </w:t>
      </w:r>
      <w:r w:rsidRPr="009322AF">
        <w:rPr>
          <w:rFonts w:asciiTheme="minorHAnsi" w:hAnsiTheme="minorHAnsi" w:cstheme="minorHAnsi"/>
          <w:color w:val="404040" w:themeColor="text1" w:themeTint="BF"/>
        </w:rPr>
        <w:t>request that the case be taken to mediation at any point in the proceedings up to the convening of a Complaints Committee</w:t>
      </w:r>
      <w:r w:rsidR="00AC22EE" w:rsidRPr="009322AF">
        <w:rPr>
          <w:rFonts w:asciiTheme="minorHAnsi" w:hAnsiTheme="minorHAnsi" w:cstheme="minorHAnsi"/>
          <w:color w:val="404040" w:themeColor="text1" w:themeTint="BF"/>
        </w:rPr>
        <w:t xml:space="preserve"> </w:t>
      </w:r>
      <w:r w:rsidR="00FA43B0">
        <w:rPr>
          <w:rFonts w:asciiTheme="minorHAnsi" w:hAnsiTheme="minorHAnsi" w:cstheme="minorHAnsi"/>
          <w:color w:val="404040" w:themeColor="text1" w:themeTint="BF"/>
        </w:rPr>
        <w:t xml:space="preserve">meeting. </w:t>
      </w:r>
      <w:r w:rsidR="00AC22EE" w:rsidRPr="009322AF">
        <w:rPr>
          <w:rFonts w:asciiTheme="minorHAnsi" w:hAnsiTheme="minorHAnsi" w:cstheme="minorHAnsi"/>
          <w:color w:val="404040" w:themeColor="text1" w:themeTint="BF"/>
        </w:rPr>
        <w:t>(Stage 3, below)</w:t>
      </w:r>
      <w:r w:rsidRPr="009322AF">
        <w:rPr>
          <w:rFonts w:asciiTheme="minorHAnsi" w:hAnsiTheme="minorHAnsi" w:cstheme="minorHAnsi"/>
          <w:color w:val="404040" w:themeColor="text1" w:themeTint="BF"/>
        </w:rPr>
        <w:t>.</w:t>
      </w:r>
    </w:p>
    <w:p w14:paraId="0F977106" w14:textId="77777777" w:rsidR="00547EA8" w:rsidRPr="009322AF" w:rsidRDefault="00547EA8" w:rsidP="00FD7517">
      <w:pPr>
        <w:spacing w:after="0"/>
        <w:ind w:left="426" w:hanging="710"/>
        <w:rPr>
          <w:rFonts w:asciiTheme="minorHAnsi" w:hAnsiTheme="minorHAnsi" w:cstheme="minorHAnsi"/>
          <w:color w:val="404040" w:themeColor="text1" w:themeTint="BF"/>
        </w:rPr>
      </w:pPr>
    </w:p>
    <w:p w14:paraId="07E15FC8" w14:textId="19D357B7" w:rsidR="00547EA8" w:rsidRPr="009322AF" w:rsidRDefault="000E2170" w:rsidP="00FD7517">
      <w:pPr>
        <w:pStyle w:val="ListParagraph"/>
        <w:numPr>
          <w:ilvl w:val="1"/>
          <w:numId w:val="10"/>
        </w:numPr>
        <w:spacing w:after="0"/>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Wherever possible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will seek to facilitate an early resolution of the complaint.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aims to provide a </w:t>
      </w:r>
      <w:r w:rsidR="00C77A39" w:rsidRPr="009322AF">
        <w:rPr>
          <w:rFonts w:asciiTheme="minorHAnsi" w:hAnsiTheme="minorHAnsi" w:cstheme="minorHAnsi"/>
          <w:color w:val="404040" w:themeColor="text1" w:themeTint="BF"/>
        </w:rPr>
        <w:t xml:space="preserve">resolution </w:t>
      </w:r>
      <w:r w:rsidRPr="009322AF">
        <w:rPr>
          <w:rFonts w:asciiTheme="minorHAnsi" w:hAnsiTheme="minorHAnsi" w:cstheme="minorHAnsi"/>
          <w:color w:val="404040" w:themeColor="text1" w:themeTint="BF"/>
        </w:rPr>
        <w:t xml:space="preserve">within </w:t>
      </w:r>
      <w:r w:rsidR="00DD0C6A" w:rsidRPr="009322AF">
        <w:rPr>
          <w:rFonts w:asciiTheme="minorHAnsi" w:hAnsiTheme="minorHAnsi" w:cstheme="minorHAnsi"/>
          <w:b/>
          <w:color w:val="404040" w:themeColor="text1" w:themeTint="BF"/>
        </w:rPr>
        <w:t xml:space="preserve">10 working </w:t>
      </w:r>
      <w:r w:rsidRPr="009322AF">
        <w:rPr>
          <w:rFonts w:asciiTheme="minorHAnsi" w:hAnsiTheme="minorHAnsi" w:cstheme="minorHAnsi"/>
          <w:b/>
          <w:color w:val="404040" w:themeColor="text1" w:themeTint="BF"/>
        </w:rPr>
        <w:t>days</w:t>
      </w:r>
      <w:r w:rsidRPr="009322AF">
        <w:rPr>
          <w:rFonts w:asciiTheme="minorHAnsi" w:hAnsiTheme="minorHAnsi" w:cstheme="minorHAnsi"/>
          <w:color w:val="404040" w:themeColor="text1" w:themeTint="BF"/>
        </w:rPr>
        <w:t xml:space="preserve"> of submission of the </w:t>
      </w:r>
      <w:r w:rsidR="00A50956" w:rsidRPr="009322AF">
        <w:rPr>
          <w:rFonts w:asciiTheme="minorHAnsi" w:hAnsiTheme="minorHAnsi" w:cstheme="minorHAnsi"/>
          <w:color w:val="404040" w:themeColor="text1" w:themeTint="BF"/>
        </w:rPr>
        <w:t xml:space="preserve">formal </w:t>
      </w:r>
      <w:r w:rsidRPr="009322AF">
        <w:rPr>
          <w:rFonts w:asciiTheme="minorHAnsi" w:hAnsiTheme="minorHAnsi" w:cstheme="minorHAnsi"/>
          <w:color w:val="404040" w:themeColor="text1" w:themeTint="BF"/>
        </w:rPr>
        <w:t xml:space="preserve">complaint. Should this not be </w:t>
      </w:r>
      <w:r w:rsidR="00C51BAF" w:rsidRPr="009322AF">
        <w:rPr>
          <w:rFonts w:asciiTheme="minorHAnsi" w:hAnsiTheme="minorHAnsi" w:cstheme="minorHAnsi"/>
          <w:color w:val="404040" w:themeColor="text1" w:themeTint="BF"/>
        </w:rPr>
        <w:t>possible (due to complexity or requests for information from other parties)</w:t>
      </w:r>
      <w:r w:rsidRPr="009322AF">
        <w:rPr>
          <w:rFonts w:asciiTheme="minorHAnsi" w:hAnsiTheme="minorHAnsi" w:cstheme="minorHAnsi"/>
          <w:color w:val="404040" w:themeColor="text1" w:themeTint="BF"/>
        </w:rPr>
        <w:t xml:space="preserve">, </w:t>
      </w:r>
      <w:r w:rsidR="00FD7517">
        <w:rPr>
          <w:rFonts w:asciiTheme="minorHAnsi" w:hAnsiTheme="minorHAnsi" w:cstheme="minorHAnsi"/>
          <w:color w:val="404040" w:themeColor="text1" w:themeTint="BF"/>
        </w:rPr>
        <w:t>complainants</w:t>
      </w:r>
      <w:r w:rsidRPr="009322AF">
        <w:rPr>
          <w:rFonts w:asciiTheme="minorHAnsi" w:hAnsiTheme="minorHAnsi" w:cstheme="minorHAnsi"/>
          <w:color w:val="404040" w:themeColor="text1" w:themeTint="BF"/>
        </w:rPr>
        <w:t xml:space="preserve"> will be kept informed of any likely delay and the reasons for the delay, at the earliest opportunity.</w:t>
      </w:r>
    </w:p>
    <w:p w14:paraId="6A924156" w14:textId="77777777" w:rsidR="00547EA8" w:rsidRPr="009322AF" w:rsidRDefault="00547EA8" w:rsidP="00FD7517">
      <w:pPr>
        <w:spacing w:after="0"/>
        <w:ind w:left="709"/>
        <w:rPr>
          <w:rFonts w:asciiTheme="minorHAnsi" w:hAnsiTheme="minorHAnsi" w:cstheme="minorHAnsi"/>
          <w:color w:val="404040" w:themeColor="text1" w:themeTint="BF"/>
        </w:rPr>
      </w:pPr>
    </w:p>
    <w:p w14:paraId="76861D50" w14:textId="05DF6734" w:rsidR="00547EA8" w:rsidRPr="009322AF" w:rsidRDefault="00FA43B0" w:rsidP="00FD7517">
      <w:pPr>
        <w:pStyle w:val="ListParagraph"/>
        <w:numPr>
          <w:ilvl w:val="1"/>
          <w:numId w:val="10"/>
        </w:numPr>
        <w:spacing w:after="0"/>
        <w:ind w:left="426" w:hanging="710"/>
        <w:rPr>
          <w:rFonts w:asciiTheme="minorHAnsi" w:eastAsia="SimSun" w:hAnsiTheme="minorHAnsi" w:cstheme="minorHAnsi"/>
          <w:color w:val="404040" w:themeColor="text1" w:themeTint="BF"/>
          <w:lang w:eastAsia="zh-CN"/>
        </w:rPr>
      </w:pPr>
      <w:r>
        <w:rPr>
          <w:rFonts w:asciiTheme="minorHAnsi" w:hAnsiTheme="minorHAnsi" w:cstheme="minorHAnsi"/>
          <w:color w:val="404040" w:themeColor="text1" w:themeTint="BF"/>
        </w:rPr>
        <w:t>A</w:t>
      </w:r>
      <w:r w:rsidR="000E2170" w:rsidRPr="009322AF">
        <w:rPr>
          <w:rFonts w:asciiTheme="minorHAnsi" w:hAnsiTheme="minorHAnsi" w:cstheme="minorHAnsi"/>
          <w:color w:val="404040" w:themeColor="text1" w:themeTint="BF"/>
        </w:rPr>
        <w:t xml:space="preserve"> written notification of the outcome of </w:t>
      </w:r>
      <w:r>
        <w:rPr>
          <w:rFonts w:asciiTheme="minorHAnsi" w:hAnsiTheme="minorHAnsi" w:cstheme="minorHAnsi"/>
          <w:color w:val="404040" w:themeColor="text1" w:themeTint="BF"/>
        </w:rPr>
        <w:t xml:space="preserve">the complaint will be sent by the Director of </w:t>
      </w:r>
      <w:r w:rsidR="00ED7FAA">
        <w:rPr>
          <w:rFonts w:asciiTheme="minorHAnsi" w:hAnsiTheme="minorHAnsi" w:cstheme="minorHAnsi"/>
          <w:color w:val="404040" w:themeColor="text1" w:themeTint="BF"/>
        </w:rPr>
        <w:t xml:space="preserve">Operations </w:t>
      </w:r>
      <w:r w:rsidR="00DD0C6A" w:rsidRPr="009322AF">
        <w:rPr>
          <w:rFonts w:asciiTheme="minorHAnsi" w:hAnsiTheme="minorHAnsi" w:cstheme="minorHAnsi"/>
          <w:color w:val="404040" w:themeColor="text1" w:themeTint="BF"/>
        </w:rPr>
        <w:t>or other designated member of staff</w:t>
      </w:r>
      <w:r w:rsidR="00F85BDD" w:rsidRPr="009322AF">
        <w:rPr>
          <w:rFonts w:asciiTheme="minorHAnsi" w:hAnsiTheme="minorHAnsi" w:cstheme="minorHAnsi"/>
          <w:color w:val="404040" w:themeColor="text1" w:themeTint="BF"/>
        </w:rPr>
        <w:t xml:space="preserve">. </w:t>
      </w:r>
      <w:r w:rsidR="000E2170" w:rsidRPr="009322AF">
        <w:rPr>
          <w:rFonts w:asciiTheme="minorHAnsi" w:hAnsiTheme="minorHAnsi" w:cstheme="minorHAnsi"/>
          <w:color w:val="404040" w:themeColor="text1" w:themeTint="BF"/>
        </w:rPr>
        <w:t>This will include whether the complaint is upheld or not and any further action to be taken.</w:t>
      </w:r>
    </w:p>
    <w:p w14:paraId="66E4E730" w14:textId="77777777" w:rsidR="00547EA8" w:rsidRPr="009322AF" w:rsidRDefault="00547EA8" w:rsidP="00FD7517">
      <w:pPr>
        <w:spacing w:after="0"/>
        <w:ind w:left="426" w:hanging="710"/>
        <w:rPr>
          <w:rFonts w:asciiTheme="minorHAnsi" w:eastAsia="SimSun" w:hAnsiTheme="minorHAnsi" w:cstheme="minorHAnsi"/>
          <w:color w:val="404040" w:themeColor="text1" w:themeTint="BF"/>
          <w:lang w:eastAsia="zh-CN"/>
        </w:rPr>
      </w:pPr>
    </w:p>
    <w:p w14:paraId="4952D9DA" w14:textId="68F8F50C" w:rsidR="000E2170" w:rsidRPr="009322AF" w:rsidRDefault="00ED7FAA" w:rsidP="00FD7517">
      <w:pPr>
        <w:pStyle w:val="ListParagraph"/>
        <w:numPr>
          <w:ilvl w:val="1"/>
          <w:numId w:val="10"/>
        </w:numPr>
        <w:spacing w:after="0"/>
        <w:ind w:left="426" w:hanging="710"/>
        <w:rPr>
          <w:rFonts w:asciiTheme="minorHAnsi" w:eastAsia="SimSun" w:hAnsiTheme="minorHAnsi" w:cstheme="minorHAnsi"/>
          <w:color w:val="404040" w:themeColor="text1" w:themeTint="BF"/>
          <w:lang w:eastAsia="zh-CN"/>
        </w:rPr>
      </w:pPr>
      <w:r>
        <w:rPr>
          <w:rFonts w:asciiTheme="minorHAnsi" w:eastAsia="SimSun" w:hAnsiTheme="minorHAnsi" w:cstheme="minorHAnsi"/>
          <w:color w:val="404040" w:themeColor="text1" w:themeTint="BF"/>
          <w:lang w:eastAsia="zh-CN"/>
        </w:rPr>
        <w:t xml:space="preserve">The complaint will be logged in the complaints register with </w:t>
      </w:r>
      <w:proofErr w:type="gramStart"/>
      <w:r>
        <w:rPr>
          <w:rFonts w:asciiTheme="minorHAnsi" w:eastAsia="SimSun" w:hAnsiTheme="minorHAnsi" w:cstheme="minorHAnsi"/>
          <w:color w:val="404040" w:themeColor="text1" w:themeTint="BF"/>
          <w:lang w:eastAsia="zh-CN"/>
        </w:rPr>
        <w:t>a brief summary</w:t>
      </w:r>
      <w:proofErr w:type="gramEnd"/>
      <w:r>
        <w:rPr>
          <w:rFonts w:asciiTheme="minorHAnsi" w:eastAsia="SimSun" w:hAnsiTheme="minorHAnsi" w:cstheme="minorHAnsi"/>
          <w:color w:val="404040" w:themeColor="text1" w:themeTint="BF"/>
          <w:lang w:eastAsia="zh-CN"/>
        </w:rPr>
        <w:t xml:space="preserve"> of the issue and a summary of actions taken. The complaints register</w:t>
      </w:r>
      <w:r w:rsidR="000E2170" w:rsidRPr="009322AF">
        <w:rPr>
          <w:rFonts w:asciiTheme="minorHAnsi" w:eastAsia="SimSun" w:hAnsiTheme="minorHAnsi" w:cstheme="minorHAnsi"/>
          <w:color w:val="404040" w:themeColor="text1" w:themeTint="BF"/>
          <w:lang w:eastAsia="zh-CN"/>
        </w:rPr>
        <w:t xml:space="preserve"> will be submitted for consideration to e Academic Board.</w:t>
      </w:r>
    </w:p>
    <w:p w14:paraId="4952D9DB" w14:textId="4304CC65" w:rsidR="000E2170" w:rsidRPr="00FA43B0" w:rsidRDefault="000E2170" w:rsidP="00FD7517">
      <w:pPr>
        <w:pStyle w:val="Heading1"/>
        <w:ind w:left="426"/>
        <w:rPr>
          <w:rFonts w:asciiTheme="minorHAnsi" w:eastAsia="SimSun" w:hAnsiTheme="minorHAnsi" w:cstheme="minorHAnsi"/>
          <w:color w:val="404040" w:themeColor="text1" w:themeTint="BF"/>
          <w:szCs w:val="24"/>
        </w:rPr>
      </w:pPr>
      <w:bookmarkStart w:id="39" w:name="_Toc302121240"/>
      <w:bookmarkStart w:id="40" w:name="_Toc422327525"/>
      <w:bookmarkStart w:id="41" w:name="_Toc439243685"/>
      <w:r w:rsidRPr="00FA43B0">
        <w:rPr>
          <w:rFonts w:asciiTheme="minorHAnsi" w:eastAsia="SimSun" w:hAnsiTheme="minorHAnsi" w:cstheme="minorHAnsi"/>
          <w:color w:val="404040" w:themeColor="text1" w:themeTint="BF"/>
          <w:szCs w:val="24"/>
        </w:rPr>
        <w:t xml:space="preserve">Stage 3 </w:t>
      </w:r>
      <w:r w:rsidR="00D5636A" w:rsidRPr="00FA43B0">
        <w:rPr>
          <w:rFonts w:asciiTheme="minorHAnsi" w:eastAsia="SimSun" w:hAnsiTheme="minorHAnsi" w:cstheme="minorHAnsi"/>
          <w:color w:val="404040" w:themeColor="text1" w:themeTint="BF"/>
          <w:szCs w:val="24"/>
          <w:lang w:eastAsia="zh-CN"/>
        </w:rPr>
        <w:t>–</w:t>
      </w:r>
      <w:r w:rsidRPr="00FA43B0">
        <w:rPr>
          <w:rFonts w:asciiTheme="minorHAnsi" w:eastAsia="SimSun" w:hAnsiTheme="minorHAnsi" w:cstheme="minorHAnsi"/>
          <w:color w:val="404040" w:themeColor="text1" w:themeTint="BF"/>
          <w:szCs w:val="24"/>
        </w:rPr>
        <w:t xml:space="preserve"> </w:t>
      </w:r>
      <w:bookmarkEnd w:id="39"/>
      <w:bookmarkEnd w:id="40"/>
      <w:r w:rsidR="00AF08D8" w:rsidRPr="00FA43B0">
        <w:rPr>
          <w:rFonts w:asciiTheme="minorHAnsi" w:eastAsia="SimSun" w:hAnsiTheme="minorHAnsi" w:cstheme="minorHAnsi"/>
          <w:color w:val="404040" w:themeColor="text1" w:themeTint="BF"/>
          <w:szCs w:val="24"/>
        </w:rPr>
        <w:t>Review</w:t>
      </w:r>
      <w:bookmarkEnd w:id="41"/>
      <w:r w:rsidR="00D5636A" w:rsidRPr="00FA43B0">
        <w:rPr>
          <w:rFonts w:asciiTheme="minorHAnsi" w:eastAsia="SimSun" w:hAnsiTheme="minorHAnsi" w:cstheme="minorHAnsi"/>
          <w:color w:val="404040" w:themeColor="text1" w:themeTint="BF"/>
          <w:szCs w:val="24"/>
        </w:rPr>
        <w:t>:</w:t>
      </w:r>
    </w:p>
    <w:p w14:paraId="3C78774E" w14:textId="77777777" w:rsidR="00547EA8" w:rsidRPr="009322AF" w:rsidRDefault="00547EA8" w:rsidP="00FD7517">
      <w:pPr>
        <w:spacing w:after="0"/>
        <w:rPr>
          <w:rFonts w:asciiTheme="minorHAnsi" w:hAnsiTheme="minorHAnsi" w:cstheme="minorHAnsi"/>
          <w:color w:val="404040" w:themeColor="text1" w:themeTint="BF"/>
          <w:lang w:eastAsia="zh-CN"/>
        </w:rPr>
      </w:pPr>
    </w:p>
    <w:p w14:paraId="4E37E690" w14:textId="65175316" w:rsidR="00547EA8"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If the response to the complaint following completion of the Stage 2 procedure is not </w:t>
      </w:r>
      <w:r w:rsidRPr="009322AF">
        <w:rPr>
          <w:rFonts w:asciiTheme="minorHAnsi" w:hAnsiTheme="minorHAnsi" w:cstheme="minorHAnsi"/>
          <w:color w:val="404040" w:themeColor="text1" w:themeTint="BF"/>
          <w:lang w:eastAsia="zh-CN"/>
        </w:rPr>
        <w:t>considered</w:t>
      </w:r>
      <w:r w:rsidR="00FA43B0">
        <w:rPr>
          <w:rFonts w:asciiTheme="minorHAnsi" w:hAnsiTheme="minorHAnsi" w:cstheme="minorHAnsi"/>
          <w:color w:val="404040" w:themeColor="text1" w:themeTint="BF"/>
          <w:szCs w:val="24"/>
        </w:rPr>
        <w:t xml:space="preserve"> by the complainan</w:t>
      </w:r>
      <w:r w:rsidRPr="009322AF">
        <w:rPr>
          <w:rFonts w:asciiTheme="minorHAnsi" w:hAnsiTheme="minorHAnsi" w:cstheme="minorHAnsi"/>
          <w:color w:val="404040" w:themeColor="text1" w:themeTint="BF"/>
          <w:szCs w:val="24"/>
        </w:rPr>
        <w:t>t to be accep</w:t>
      </w:r>
      <w:r w:rsidR="00CA086D" w:rsidRPr="009322AF">
        <w:rPr>
          <w:rFonts w:asciiTheme="minorHAnsi" w:hAnsiTheme="minorHAnsi" w:cstheme="minorHAnsi"/>
          <w:color w:val="404040" w:themeColor="text1" w:themeTint="BF"/>
          <w:szCs w:val="24"/>
        </w:rPr>
        <w:t xml:space="preserve">table, they may invoke Stage 3 which </w:t>
      </w:r>
      <w:r w:rsidRPr="009322AF">
        <w:rPr>
          <w:rFonts w:asciiTheme="minorHAnsi" w:hAnsiTheme="minorHAnsi" w:cstheme="minorHAnsi"/>
          <w:color w:val="404040" w:themeColor="text1" w:themeTint="BF"/>
          <w:szCs w:val="24"/>
        </w:rPr>
        <w:t>involves a review of t</w:t>
      </w:r>
      <w:r w:rsidR="00CA086D" w:rsidRPr="009322AF">
        <w:rPr>
          <w:rFonts w:asciiTheme="minorHAnsi" w:hAnsiTheme="minorHAnsi" w:cstheme="minorHAnsi"/>
          <w:color w:val="404040" w:themeColor="text1" w:themeTint="BF"/>
          <w:szCs w:val="24"/>
        </w:rPr>
        <w:t>he</w:t>
      </w:r>
      <w:r w:rsidRPr="009322AF">
        <w:rPr>
          <w:rFonts w:asciiTheme="minorHAnsi" w:hAnsiTheme="minorHAnsi" w:cstheme="minorHAnsi"/>
          <w:color w:val="404040" w:themeColor="text1" w:themeTint="BF"/>
          <w:szCs w:val="24"/>
        </w:rPr>
        <w:t xml:space="preserve"> case by </w:t>
      </w:r>
      <w:r w:rsidR="00AC22EE" w:rsidRPr="009322AF">
        <w:rPr>
          <w:rFonts w:asciiTheme="minorHAnsi" w:hAnsiTheme="minorHAnsi" w:cstheme="minorHAnsi"/>
          <w:color w:val="404040" w:themeColor="text1" w:themeTint="BF"/>
          <w:szCs w:val="24"/>
        </w:rPr>
        <w:t xml:space="preserve">the </w:t>
      </w:r>
      <w:r w:rsidRPr="009322AF">
        <w:rPr>
          <w:rFonts w:asciiTheme="minorHAnsi" w:hAnsiTheme="minorHAnsi" w:cstheme="minorHAnsi"/>
          <w:color w:val="404040" w:themeColor="text1" w:themeTint="BF"/>
          <w:szCs w:val="24"/>
        </w:rPr>
        <w:t xml:space="preserve">Complaints </w:t>
      </w:r>
      <w:r w:rsidR="00AC22EE" w:rsidRPr="009322AF">
        <w:rPr>
          <w:rFonts w:asciiTheme="minorHAnsi" w:hAnsiTheme="minorHAnsi" w:cstheme="minorHAnsi"/>
          <w:color w:val="404040" w:themeColor="text1" w:themeTint="BF"/>
          <w:szCs w:val="24"/>
        </w:rPr>
        <w:t xml:space="preserve">Committee. </w:t>
      </w:r>
      <w:r w:rsidR="00CA086D" w:rsidRPr="009322AF">
        <w:rPr>
          <w:rFonts w:asciiTheme="minorHAnsi" w:hAnsiTheme="minorHAnsi" w:cstheme="minorHAnsi"/>
          <w:color w:val="404040" w:themeColor="text1" w:themeTint="BF"/>
          <w:szCs w:val="24"/>
        </w:rPr>
        <w:t>Requests for review</w:t>
      </w:r>
      <w:r w:rsidR="00AC22EE" w:rsidRPr="009322AF">
        <w:rPr>
          <w:rFonts w:asciiTheme="minorHAnsi" w:hAnsiTheme="minorHAnsi" w:cstheme="minorHAnsi"/>
          <w:color w:val="404040" w:themeColor="text1" w:themeTint="BF"/>
          <w:szCs w:val="24"/>
        </w:rPr>
        <w:t xml:space="preserve"> must be submitted </w:t>
      </w:r>
      <w:r w:rsidR="00D331E6" w:rsidRPr="009322AF">
        <w:rPr>
          <w:rFonts w:asciiTheme="minorHAnsi" w:hAnsiTheme="minorHAnsi" w:cstheme="minorHAnsi"/>
          <w:color w:val="404040" w:themeColor="text1" w:themeTint="BF"/>
          <w:szCs w:val="24"/>
        </w:rPr>
        <w:t>b</w:t>
      </w:r>
      <w:r w:rsidR="00871E34" w:rsidRPr="009322AF">
        <w:rPr>
          <w:rFonts w:asciiTheme="minorHAnsi" w:hAnsiTheme="minorHAnsi" w:cstheme="minorHAnsi"/>
          <w:color w:val="404040" w:themeColor="text1" w:themeTint="BF"/>
          <w:szCs w:val="24"/>
        </w:rPr>
        <w:t>y</w:t>
      </w:r>
      <w:r w:rsidR="00D331E6" w:rsidRPr="009322AF">
        <w:rPr>
          <w:rFonts w:asciiTheme="minorHAnsi" w:hAnsiTheme="minorHAnsi" w:cstheme="minorHAnsi"/>
          <w:color w:val="404040" w:themeColor="text1" w:themeTint="BF"/>
          <w:szCs w:val="24"/>
        </w:rPr>
        <w:t xml:space="preserve"> the complainant </w:t>
      </w:r>
      <w:r w:rsidRPr="009322AF">
        <w:rPr>
          <w:rFonts w:asciiTheme="minorHAnsi" w:hAnsiTheme="minorHAnsi" w:cstheme="minorHAnsi"/>
          <w:color w:val="404040" w:themeColor="text1" w:themeTint="BF"/>
          <w:szCs w:val="24"/>
        </w:rPr>
        <w:t xml:space="preserve">within </w:t>
      </w:r>
      <w:r w:rsidR="00AC22EE" w:rsidRPr="009322AF">
        <w:rPr>
          <w:rFonts w:asciiTheme="minorHAnsi" w:hAnsiTheme="minorHAnsi" w:cstheme="minorHAnsi"/>
          <w:b/>
          <w:color w:val="404040" w:themeColor="text1" w:themeTint="BF"/>
          <w:szCs w:val="24"/>
        </w:rPr>
        <w:t>21</w:t>
      </w:r>
      <w:r w:rsidRPr="009322AF">
        <w:rPr>
          <w:rFonts w:asciiTheme="minorHAnsi" w:hAnsiTheme="minorHAnsi" w:cstheme="minorHAnsi"/>
          <w:b/>
          <w:color w:val="404040" w:themeColor="text1" w:themeTint="BF"/>
          <w:szCs w:val="24"/>
        </w:rPr>
        <w:t xml:space="preserve"> days</w:t>
      </w:r>
      <w:r w:rsidRPr="009322AF">
        <w:rPr>
          <w:rFonts w:asciiTheme="minorHAnsi" w:hAnsiTheme="minorHAnsi" w:cstheme="minorHAnsi"/>
          <w:color w:val="404040" w:themeColor="text1" w:themeTint="BF"/>
          <w:szCs w:val="24"/>
        </w:rPr>
        <w:t xml:space="preserve"> of the date of the </w:t>
      </w:r>
      <w:r w:rsidR="00AC22EE" w:rsidRPr="009322AF">
        <w:rPr>
          <w:rFonts w:asciiTheme="minorHAnsi" w:hAnsiTheme="minorHAnsi" w:cstheme="minorHAnsi"/>
          <w:color w:val="404040" w:themeColor="text1" w:themeTint="BF"/>
          <w:szCs w:val="24"/>
        </w:rPr>
        <w:t xml:space="preserve">outcome </w:t>
      </w:r>
      <w:r w:rsidR="00CA086D" w:rsidRPr="009322AF">
        <w:rPr>
          <w:rFonts w:asciiTheme="minorHAnsi" w:hAnsiTheme="minorHAnsi" w:cstheme="minorHAnsi"/>
          <w:color w:val="404040" w:themeColor="text1" w:themeTint="BF"/>
          <w:szCs w:val="24"/>
        </w:rPr>
        <w:t>notification of the formal complaint.</w:t>
      </w:r>
    </w:p>
    <w:p w14:paraId="2A6D9914" w14:textId="77777777" w:rsidR="0038132E" w:rsidRPr="009322AF" w:rsidRDefault="0038132E" w:rsidP="00FD7517">
      <w:pPr>
        <w:pStyle w:val="ListParagraph"/>
        <w:ind w:left="426" w:hanging="710"/>
        <w:rPr>
          <w:rFonts w:asciiTheme="minorHAnsi" w:hAnsiTheme="minorHAnsi" w:cstheme="minorHAnsi"/>
          <w:color w:val="404040" w:themeColor="text1" w:themeTint="BF"/>
          <w:szCs w:val="24"/>
        </w:rPr>
      </w:pPr>
    </w:p>
    <w:p w14:paraId="227BE6BB" w14:textId="5CF97833" w:rsidR="0038132E" w:rsidRPr="009322AF" w:rsidRDefault="0038132E"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Complaints Committee convenes as required. This is to ensure that </w:t>
      </w:r>
      <w:r w:rsidR="00276F37" w:rsidRPr="009322AF">
        <w:rPr>
          <w:rFonts w:asciiTheme="minorHAnsi" w:hAnsiTheme="minorHAnsi" w:cstheme="minorHAnsi"/>
          <w:color w:val="404040" w:themeColor="text1" w:themeTint="BF"/>
          <w:szCs w:val="24"/>
        </w:rPr>
        <w:t>where a review of a formal complaint outcome is required, this can be provided by</w:t>
      </w:r>
      <w:r w:rsidRPr="009322AF">
        <w:rPr>
          <w:rFonts w:asciiTheme="minorHAnsi" w:hAnsiTheme="minorHAnsi" w:cstheme="minorHAnsi"/>
          <w:color w:val="404040" w:themeColor="text1" w:themeTint="BF"/>
          <w:szCs w:val="24"/>
        </w:rPr>
        <w:t xml:space="preserve"> the Committee within the 10 working day</w:t>
      </w:r>
      <w:r w:rsidR="00D14088">
        <w:rPr>
          <w:rFonts w:asciiTheme="minorHAnsi" w:hAnsiTheme="minorHAnsi" w:cstheme="minorHAnsi"/>
          <w:color w:val="404040" w:themeColor="text1" w:themeTint="BF"/>
          <w:szCs w:val="24"/>
        </w:rPr>
        <w:t>s</w:t>
      </w:r>
      <w:r w:rsidRPr="009322AF">
        <w:rPr>
          <w:rFonts w:asciiTheme="minorHAnsi" w:hAnsiTheme="minorHAnsi" w:cstheme="minorHAnsi"/>
          <w:color w:val="404040" w:themeColor="text1" w:themeTint="BF"/>
          <w:szCs w:val="24"/>
        </w:rPr>
        <w:t xml:space="preserve"> target.</w:t>
      </w:r>
    </w:p>
    <w:p w14:paraId="50A0565D" w14:textId="77777777" w:rsidR="00831098" w:rsidRPr="009322AF" w:rsidRDefault="00831098" w:rsidP="00FD7517">
      <w:pPr>
        <w:pStyle w:val="ListParagraph"/>
        <w:ind w:left="426" w:hanging="710"/>
        <w:rPr>
          <w:rFonts w:asciiTheme="minorHAnsi" w:hAnsiTheme="minorHAnsi" w:cstheme="minorHAnsi"/>
          <w:color w:val="404040" w:themeColor="text1" w:themeTint="BF"/>
          <w:szCs w:val="24"/>
        </w:rPr>
      </w:pPr>
    </w:p>
    <w:p w14:paraId="4952D9DD" w14:textId="1D8F87F3"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grounds for </w:t>
      </w:r>
      <w:r w:rsidR="00276F37" w:rsidRPr="009322AF">
        <w:rPr>
          <w:rFonts w:asciiTheme="minorHAnsi" w:hAnsiTheme="minorHAnsi" w:cstheme="minorHAnsi"/>
          <w:color w:val="404040" w:themeColor="text1" w:themeTint="BF"/>
          <w:szCs w:val="24"/>
        </w:rPr>
        <w:t>requesting a review of a formal complaint outcome</w:t>
      </w:r>
      <w:r w:rsidRPr="009322AF">
        <w:rPr>
          <w:rFonts w:asciiTheme="minorHAnsi" w:hAnsiTheme="minorHAnsi" w:cstheme="minorHAnsi"/>
          <w:color w:val="404040" w:themeColor="text1" w:themeTint="BF"/>
          <w:szCs w:val="24"/>
        </w:rPr>
        <w:t xml:space="preserve"> should be clearly stated in writing and sent with full supporting </w:t>
      </w:r>
      <w:r w:rsidRPr="009322AF">
        <w:rPr>
          <w:rFonts w:asciiTheme="minorHAnsi" w:hAnsiTheme="minorHAnsi" w:cstheme="minorHAnsi"/>
          <w:color w:val="404040" w:themeColor="text1" w:themeTint="BF"/>
          <w:lang w:eastAsia="zh-CN"/>
        </w:rPr>
        <w:t>evidence</w:t>
      </w:r>
      <w:r w:rsidRPr="009322AF">
        <w:rPr>
          <w:rFonts w:asciiTheme="minorHAnsi" w:hAnsiTheme="minorHAnsi" w:cstheme="minorHAnsi"/>
          <w:color w:val="404040" w:themeColor="text1" w:themeTint="BF"/>
          <w:szCs w:val="24"/>
        </w:rPr>
        <w:t xml:space="preserve"> to the </w:t>
      </w:r>
      <w:r w:rsidR="00BB3C0F" w:rsidRPr="009322AF">
        <w:rPr>
          <w:rFonts w:asciiTheme="minorHAnsi" w:hAnsiTheme="minorHAnsi" w:cstheme="minorHAnsi"/>
          <w:color w:val="404040" w:themeColor="text1" w:themeTint="BF"/>
          <w:szCs w:val="24"/>
        </w:rPr>
        <w:t xml:space="preserve">Student </w:t>
      </w:r>
      <w:r w:rsidR="005B6406" w:rsidRPr="009322AF">
        <w:rPr>
          <w:rFonts w:asciiTheme="minorHAnsi" w:hAnsiTheme="minorHAnsi" w:cstheme="minorHAnsi"/>
          <w:color w:val="404040" w:themeColor="text1" w:themeTint="BF"/>
          <w:szCs w:val="24"/>
        </w:rPr>
        <w:t>Engagement</w:t>
      </w:r>
      <w:r w:rsidR="00BB3C0F" w:rsidRPr="009322AF">
        <w:rPr>
          <w:rFonts w:asciiTheme="minorHAnsi" w:hAnsiTheme="minorHAnsi" w:cstheme="minorHAnsi"/>
          <w:color w:val="404040" w:themeColor="text1" w:themeTint="BF"/>
          <w:szCs w:val="24"/>
        </w:rPr>
        <w:t xml:space="preserve"> Officer</w:t>
      </w:r>
      <w:r w:rsidR="003974E5" w:rsidRPr="009322AF">
        <w:rPr>
          <w:rFonts w:asciiTheme="minorHAnsi" w:hAnsiTheme="minorHAnsi" w:cstheme="minorHAnsi"/>
          <w:color w:val="404040" w:themeColor="text1" w:themeTint="BF"/>
          <w:szCs w:val="24"/>
        </w:rPr>
        <w:t xml:space="preserve"> (emails should be sent to the  </w:t>
      </w:r>
      <w:hyperlink r:id="rId15" w:history="1">
        <w:r w:rsidR="00ED6BB0" w:rsidRPr="009322AF">
          <w:rPr>
            <w:rStyle w:val="Hyperlink"/>
            <w:rFonts w:asciiTheme="minorHAnsi" w:hAnsiTheme="minorHAnsi" w:cstheme="minorHAnsi"/>
            <w:i/>
            <w:color w:val="0070C0"/>
            <w:szCs w:val="24"/>
          </w:rPr>
          <w:t>complaints@</w:t>
        </w:r>
        <w:r w:rsidR="008C47EE" w:rsidRPr="009322AF">
          <w:rPr>
            <w:rStyle w:val="Hyperlink"/>
            <w:rFonts w:asciiTheme="minorHAnsi" w:hAnsiTheme="minorHAnsi" w:cstheme="minorHAnsi"/>
            <w:i/>
            <w:color w:val="0070C0"/>
            <w:szCs w:val="24"/>
          </w:rPr>
          <w:t>CECOS</w:t>
        </w:r>
        <w:r w:rsidR="00ED6BB0" w:rsidRPr="009322AF">
          <w:rPr>
            <w:rStyle w:val="Hyperlink"/>
            <w:rFonts w:asciiTheme="minorHAnsi" w:hAnsiTheme="minorHAnsi" w:cstheme="minorHAnsi"/>
            <w:i/>
            <w:color w:val="0070C0"/>
            <w:szCs w:val="24"/>
          </w:rPr>
          <w:t>.org.uk</w:t>
        </w:r>
      </w:hyperlink>
      <w:r w:rsidR="003974E5" w:rsidRPr="009322AF">
        <w:rPr>
          <w:rFonts w:asciiTheme="minorHAnsi" w:hAnsiTheme="minorHAnsi" w:cstheme="minorHAnsi"/>
          <w:i/>
          <w:color w:val="404040" w:themeColor="text1" w:themeTint="BF"/>
          <w:lang w:eastAsia="zh-CN"/>
        </w:rPr>
        <w:t xml:space="preserve"> address),</w:t>
      </w:r>
      <w:r w:rsidRPr="009322AF">
        <w:rPr>
          <w:rFonts w:asciiTheme="minorHAnsi" w:hAnsiTheme="minorHAnsi" w:cstheme="minorHAnsi"/>
          <w:color w:val="404040" w:themeColor="text1" w:themeTint="BF"/>
          <w:szCs w:val="24"/>
        </w:rPr>
        <w:t xml:space="preserve"> who </w:t>
      </w:r>
      <w:r w:rsidR="003974E5" w:rsidRPr="009322AF">
        <w:rPr>
          <w:rFonts w:asciiTheme="minorHAnsi" w:hAnsiTheme="minorHAnsi" w:cstheme="minorHAnsi"/>
          <w:color w:val="404040" w:themeColor="text1" w:themeTint="BF"/>
          <w:szCs w:val="24"/>
        </w:rPr>
        <w:t>will refer the case to the next Complaints Committee meeting</w:t>
      </w:r>
      <w:r w:rsidR="00547EA8" w:rsidRPr="009322AF">
        <w:rPr>
          <w:rFonts w:asciiTheme="minorHAnsi" w:hAnsiTheme="minorHAnsi" w:cstheme="minorHAnsi"/>
          <w:color w:val="404040" w:themeColor="text1" w:themeTint="BF"/>
          <w:szCs w:val="24"/>
        </w:rPr>
        <w:t xml:space="preserve"> if:</w:t>
      </w:r>
    </w:p>
    <w:p w14:paraId="4952D9DE" w14:textId="77777777" w:rsidR="000E2170" w:rsidRPr="009322AF" w:rsidRDefault="000E2170" w:rsidP="00FD7517">
      <w:pPr>
        <w:numPr>
          <w:ilvl w:val="0"/>
          <w:numId w:val="2"/>
        </w:numPr>
        <w:ind w:left="1134"/>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szCs w:val="24"/>
        </w:rPr>
        <w:t xml:space="preserve">There </w:t>
      </w:r>
      <w:r w:rsidRPr="009322AF">
        <w:rPr>
          <w:rFonts w:asciiTheme="minorHAnsi" w:hAnsiTheme="minorHAnsi" w:cstheme="minorHAnsi"/>
          <w:color w:val="404040" w:themeColor="text1" w:themeTint="BF"/>
        </w:rPr>
        <w:t>remains</w:t>
      </w:r>
      <w:r w:rsidRPr="009322AF">
        <w:rPr>
          <w:rFonts w:asciiTheme="minorHAnsi" w:hAnsiTheme="minorHAnsi" w:cstheme="minorHAnsi"/>
          <w:color w:val="404040" w:themeColor="text1" w:themeTint="BF"/>
          <w:szCs w:val="24"/>
        </w:rPr>
        <w:t xml:space="preserve">, at the time, a complaint which comes within the scope of this </w:t>
      </w:r>
      <w:proofErr w:type="gramStart"/>
      <w:r w:rsidRPr="009322AF">
        <w:rPr>
          <w:rFonts w:asciiTheme="minorHAnsi" w:hAnsiTheme="minorHAnsi" w:cstheme="minorHAnsi"/>
          <w:color w:val="404040" w:themeColor="text1" w:themeTint="BF"/>
        </w:rPr>
        <w:t>procedure;</w:t>
      </w:r>
      <w:proofErr w:type="gramEnd"/>
    </w:p>
    <w:p w14:paraId="4952D9DF" w14:textId="262D27FC" w:rsidR="000E2170" w:rsidRPr="009322AF" w:rsidRDefault="000E2170" w:rsidP="00FD7517">
      <w:pPr>
        <w:numPr>
          <w:ilvl w:val="0"/>
          <w:numId w:val="2"/>
        </w:numPr>
        <w:ind w:left="1134"/>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00B80F33" w:rsidRPr="009322AF">
        <w:rPr>
          <w:rFonts w:asciiTheme="minorHAnsi" w:hAnsiTheme="minorHAnsi" w:cstheme="minorHAnsi"/>
          <w:color w:val="404040" w:themeColor="text1" w:themeTint="BF"/>
          <w:szCs w:val="24"/>
        </w:rPr>
        <w:t>request for review</w:t>
      </w:r>
      <w:r w:rsidRPr="009322AF">
        <w:rPr>
          <w:rFonts w:asciiTheme="minorHAnsi" w:hAnsiTheme="minorHAnsi" w:cstheme="minorHAnsi"/>
          <w:color w:val="404040" w:themeColor="text1" w:themeTint="BF"/>
          <w:szCs w:val="24"/>
        </w:rPr>
        <w:t xml:space="preserve"> has been </w:t>
      </w:r>
      <w:r w:rsidRPr="009322AF">
        <w:rPr>
          <w:rFonts w:asciiTheme="minorHAnsi" w:hAnsiTheme="minorHAnsi" w:cstheme="minorHAnsi"/>
          <w:color w:val="404040" w:themeColor="text1" w:themeTint="BF"/>
        </w:rPr>
        <w:t>lodged</w:t>
      </w:r>
      <w:r w:rsidRPr="009322AF">
        <w:rPr>
          <w:rFonts w:asciiTheme="minorHAnsi" w:hAnsiTheme="minorHAnsi" w:cstheme="minorHAnsi"/>
          <w:color w:val="404040" w:themeColor="text1" w:themeTint="BF"/>
          <w:szCs w:val="24"/>
        </w:rPr>
        <w:t xml:space="preserve"> within the set time </w:t>
      </w:r>
      <w:proofErr w:type="gramStart"/>
      <w:r w:rsidRPr="009322AF">
        <w:rPr>
          <w:rFonts w:asciiTheme="minorHAnsi" w:hAnsiTheme="minorHAnsi" w:cstheme="minorHAnsi"/>
          <w:color w:val="404040" w:themeColor="text1" w:themeTint="BF"/>
          <w:szCs w:val="24"/>
        </w:rPr>
        <w:t>limit;</w:t>
      </w:r>
      <w:proofErr w:type="gramEnd"/>
    </w:p>
    <w:p w14:paraId="751F8BE5" w14:textId="7D8B8DE6" w:rsidR="003E5246" w:rsidRPr="009322AF" w:rsidRDefault="000E2170" w:rsidP="00FD7517">
      <w:pPr>
        <w:numPr>
          <w:ilvl w:val="0"/>
          <w:numId w:val="2"/>
        </w:numPr>
        <w:ind w:left="1134"/>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Pr="009322AF">
        <w:rPr>
          <w:rFonts w:asciiTheme="minorHAnsi" w:hAnsiTheme="minorHAnsi" w:cstheme="minorHAnsi"/>
          <w:color w:val="404040" w:themeColor="text1" w:themeTint="BF"/>
        </w:rPr>
        <w:t>complaint</w:t>
      </w:r>
      <w:r w:rsidRPr="009322AF">
        <w:rPr>
          <w:rFonts w:asciiTheme="minorHAnsi" w:hAnsiTheme="minorHAnsi" w:cstheme="minorHAnsi"/>
          <w:color w:val="404040" w:themeColor="text1" w:themeTint="BF"/>
          <w:szCs w:val="24"/>
        </w:rPr>
        <w:t xml:space="preserve"> is not of a petty or harassing nature.</w:t>
      </w:r>
    </w:p>
    <w:p w14:paraId="4952D9E1" w14:textId="667BC19C" w:rsidR="000E2170"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lastRenderedPageBreak/>
        <w:t xml:space="preserve">The </w:t>
      </w:r>
      <w:r w:rsidR="00B80F33" w:rsidRPr="009322AF">
        <w:rPr>
          <w:rFonts w:asciiTheme="minorHAnsi" w:hAnsiTheme="minorHAnsi" w:cstheme="minorHAnsi"/>
          <w:color w:val="404040" w:themeColor="text1" w:themeTint="BF"/>
          <w:szCs w:val="24"/>
        </w:rPr>
        <w:t>review</w:t>
      </w:r>
      <w:r w:rsidR="00BE6C3C" w:rsidRPr="009322AF">
        <w:rPr>
          <w:rFonts w:asciiTheme="minorHAnsi" w:hAnsiTheme="minorHAnsi" w:cstheme="minorHAnsi"/>
          <w:color w:val="404040" w:themeColor="text1" w:themeTint="BF"/>
          <w:szCs w:val="24"/>
        </w:rPr>
        <w:t xml:space="preserve"> will not consider new evidence unless there are good reasons as to why </w:t>
      </w:r>
      <w:r w:rsidR="00BE6C3C" w:rsidRPr="009322AF">
        <w:rPr>
          <w:rFonts w:asciiTheme="minorHAnsi" w:hAnsiTheme="minorHAnsi" w:cstheme="minorHAnsi"/>
          <w:color w:val="404040" w:themeColor="text1" w:themeTint="BF"/>
          <w:lang w:eastAsia="zh-CN"/>
        </w:rPr>
        <w:t>such</w:t>
      </w:r>
      <w:r w:rsidR="00BE6C3C" w:rsidRPr="009322AF">
        <w:rPr>
          <w:rFonts w:asciiTheme="minorHAnsi" w:hAnsiTheme="minorHAnsi" w:cstheme="minorHAnsi"/>
          <w:color w:val="404040" w:themeColor="text1" w:themeTint="BF"/>
          <w:szCs w:val="24"/>
        </w:rPr>
        <w:t xml:space="preserve"> evidence </w:t>
      </w:r>
      <w:r w:rsidR="00AC22EE" w:rsidRPr="009322AF">
        <w:rPr>
          <w:rFonts w:asciiTheme="minorHAnsi" w:hAnsiTheme="minorHAnsi" w:cstheme="minorHAnsi"/>
          <w:color w:val="404040" w:themeColor="text1" w:themeTint="BF"/>
          <w:szCs w:val="24"/>
        </w:rPr>
        <w:t>was</w:t>
      </w:r>
      <w:r w:rsidR="00BE6C3C" w:rsidRPr="009322AF">
        <w:rPr>
          <w:rFonts w:asciiTheme="minorHAnsi" w:hAnsiTheme="minorHAnsi" w:cstheme="minorHAnsi"/>
          <w:color w:val="404040" w:themeColor="text1" w:themeTint="BF"/>
          <w:szCs w:val="24"/>
        </w:rPr>
        <w:t xml:space="preserve"> not produced at Stage 1 or 2 of the Complaints Procedure.</w:t>
      </w:r>
    </w:p>
    <w:p w14:paraId="4952D9E2" w14:textId="77777777" w:rsidR="000E2170" w:rsidRPr="009322AF" w:rsidRDefault="000E2170" w:rsidP="00FD7517">
      <w:pPr>
        <w:pStyle w:val="ListParagraph"/>
        <w:ind w:left="426" w:hanging="710"/>
        <w:rPr>
          <w:rFonts w:asciiTheme="minorHAnsi" w:hAnsiTheme="minorHAnsi" w:cstheme="minorHAnsi"/>
          <w:color w:val="404040" w:themeColor="text1" w:themeTint="BF"/>
          <w:szCs w:val="24"/>
        </w:rPr>
      </w:pPr>
    </w:p>
    <w:p w14:paraId="6A7FAE7F" w14:textId="2BB0C859"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In the event of a decision not to uphold a complaint, the Complaints </w:t>
      </w:r>
      <w:r w:rsidRPr="009322AF">
        <w:rPr>
          <w:rFonts w:asciiTheme="minorHAnsi" w:hAnsiTheme="minorHAnsi" w:cstheme="minorHAnsi"/>
          <w:color w:val="404040" w:themeColor="text1" w:themeTint="BF"/>
          <w:lang w:eastAsia="zh-CN"/>
        </w:rPr>
        <w:t>Committee</w:t>
      </w:r>
      <w:r w:rsidRPr="009322AF">
        <w:rPr>
          <w:rFonts w:asciiTheme="minorHAnsi" w:hAnsiTheme="minorHAnsi" w:cstheme="minorHAnsi"/>
          <w:color w:val="404040" w:themeColor="text1" w:themeTint="BF"/>
          <w:szCs w:val="24"/>
        </w:rPr>
        <w:t xml:space="preserve"> will advise the </w:t>
      </w:r>
      <w:r w:rsidR="00D14088">
        <w:rPr>
          <w:rFonts w:asciiTheme="minorHAnsi" w:hAnsiTheme="minorHAnsi" w:cstheme="minorHAnsi"/>
          <w:color w:val="404040" w:themeColor="text1" w:themeTint="BF"/>
          <w:szCs w:val="24"/>
        </w:rPr>
        <w:t>complainant</w:t>
      </w:r>
      <w:r w:rsidRPr="009322AF">
        <w:rPr>
          <w:rFonts w:asciiTheme="minorHAnsi" w:hAnsiTheme="minorHAnsi" w:cstheme="minorHAnsi"/>
          <w:color w:val="404040" w:themeColor="text1" w:themeTint="BF"/>
          <w:szCs w:val="24"/>
        </w:rPr>
        <w:t xml:space="preserve"> of the range of support services that are available such as Counselling Service</w:t>
      </w:r>
      <w:r w:rsidR="00D14088">
        <w:rPr>
          <w:rFonts w:asciiTheme="minorHAnsi" w:hAnsiTheme="minorHAnsi" w:cstheme="minorHAnsi"/>
          <w:color w:val="404040" w:themeColor="text1" w:themeTint="BF"/>
          <w:szCs w:val="24"/>
        </w:rPr>
        <w:t>s</w:t>
      </w:r>
      <w:r w:rsidR="00AC22EE" w:rsidRPr="009322AF">
        <w:rPr>
          <w:rFonts w:asciiTheme="minorHAnsi" w:hAnsiTheme="minorHAnsi" w:cstheme="minorHAnsi"/>
          <w:color w:val="404040" w:themeColor="text1" w:themeTint="BF"/>
          <w:szCs w:val="24"/>
        </w:rPr>
        <w:t>, if appropriate</w:t>
      </w:r>
      <w:r w:rsidRPr="009322AF">
        <w:rPr>
          <w:rFonts w:asciiTheme="minorHAnsi" w:hAnsiTheme="minorHAnsi" w:cstheme="minorHAnsi"/>
          <w:color w:val="404040" w:themeColor="text1" w:themeTint="BF"/>
          <w:szCs w:val="24"/>
        </w:rPr>
        <w:t>.</w:t>
      </w:r>
    </w:p>
    <w:p w14:paraId="7A27E9F9" w14:textId="77777777" w:rsidR="00831098" w:rsidRPr="009322AF" w:rsidRDefault="00831098" w:rsidP="00FD7517">
      <w:pPr>
        <w:pStyle w:val="ListParagraph"/>
        <w:ind w:left="426" w:hanging="710"/>
        <w:rPr>
          <w:rFonts w:asciiTheme="minorHAnsi" w:hAnsiTheme="minorHAnsi" w:cstheme="minorHAnsi"/>
          <w:color w:val="404040" w:themeColor="text1" w:themeTint="BF"/>
          <w:szCs w:val="24"/>
        </w:rPr>
      </w:pPr>
    </w:p>
    <w:p w14:paraId="656A40CA" w14:textId="06B994CA" w:rsidR="00517132"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00D14088">
        <w:rPr>
          <w:rFonts w:asciiTheme="minorHAnsi" w:hAnsiTheme="minorHAnsi" w:cstheme="minorHAnsi"/>
          <w:color w:val="404040" w:themeColor="text1" w:themeTint="BF"/>
          <w:szCs w:val="24"/>
        </w:rPr>
        <w:t>complainan</w:t>
      </w:r>
      <w:r w:rsidRPr="009322AF">
        <w:rPr>
          <w:rFonts w:asciiTheme="minorHAnsi" w:hAnsiTheme="minorHAnsi" w:cstheme="minorHAnsi"/>
          <w:color w:val="404040" w:themeColor="text1" w:themeTint="BF"/>
          <w:szCs w:val="24"/>
        </w:rPr>
        <w:t>t will be formally notif</w:t>
      </w:r>
      <w:r w:rsidR="007F6583" w:rsidRPr="009322AF">
        <w:rPr>
          <w:rFonts w:asciiTheme="minorHAnsi" w:hAnsiTheme="minorHAnsi" w:cstheme="minorHAnsi"/>
          <w:color w:val="404040" w:themeColor="text1" w:themeTint="BF"/>
          <w:szCs w:val="24"/>
        </w:rPr>
        <w:t xml:space="preserve">ied in writing of the decision </w:t>
      </w:r>
      <w:r w:rsidRPr="009322AF">
        <w:rPr>
          <w:rFonts w:asciiTheme="minorHAnsi" w:hAnsiTheme="minorHAnsi" w:cstheme="minorHAnsi"/>
          <w:color w:val="404040" w:themeColor="text1" w:themeTint="BF"/>
          <w:szCs w:val="24"/>
        </w:rPr>
        <w:t xml:space="preserve">normally within </w:t>
      </w:r>
      <w:r w:rsidR="00831098" w:rsidRPr="009322AF">
        <w:rPr>
          <w:rFonts w:asciiTheme="minorHAnsi" w:hAnsiTheme="minorHAnsi" w:cstheme="minorHAnsi"/>
          <w:b/>
          <w:color w:val="404040" w:themeColor="text1" w:themeTint="BF"/>
          <w:szCs w:val="24"/>
        </w:rPr>
        <w:t>2 working days</w:t>
      </w:r>
      <w:r w:rsidRPr="009322AF">
        <w:rPr>
          <w:rFonts w:asciiTheme="minorHAnsi" w:hAnsiTheme="minorHAnsi" w:cstheme="minorHAnsi"/>
          <w:color w:val="404040" w:themeColor="text1" w:themeTint="BF"/>
          <w:szCs w:val="24"/>
        </w:rPr>
        <w:t xml:space="preserve"> of the</w:t>
      </w:r>
      <w:r w:rsidR="005C067C" w:rsidRPr="009322AF">
        <w:rPr>
          <w:rFonts w:asciiTheme="minorHAnsi" w:hAnsiTheme="minorHAnsi" w:cstheme="minorHAnsi"/>
          <w:color w:val="404040" w:themeColor="text1" w:themeTint="BF"/>
          <w:szCs w:val="24"/>
        </w:rPr>
        <w:t xml:space="preserve"> Complaints Committee</w:t>
      </w:r>
      <w:r w:rsidRPr="009322AF">
        <w:rPr>
          <w:rFonts w:asciiTheme="minorHAnsi" w:hAnsiTheme="minorHAnsi" w:cstheme="minorHAnsi"/>
          <w:color w:val="404040" w:themeColor="text1" w:themeTint="BF"/>
          <w:szCs w:val="24"/>
        </w:rPr>
        <w:t xml:space="preserve"> meeting. If a complaint is not </w:t>
      </w:r>
      <w:r w:rsidRPr="009322AF">
        <w:rPr>
          <w:rFonts w:asciiTheme="minorHAnsi" w:hAnsiTheme="minorHAnsi" w:cstheme="minorHAnsi"/>
          <w:color w:val="404040" w:themeColor="text1" w:themeTint="BF"/>
          <w:lang w:eastAsia="zh-CN"/>
        </w:rPr>
        <w:t>upheld</w:t>
      </w:r>
      <w:r w:rsidRPr="009322AF">
        <w:rPr>
          <w:rFonts w:asciiTheme="minorHAnsi" w:hAnsiTheme="minorHAnsi" w:cstheme="minorHAnsi"/>
          <w:color w:val="404040" w:themeColor="text1" w:themeTint="BF"/>
          <w:szCs w:val="24"/>
        </w:rPr>
        <w:t xml:space="preserve">, the complainant will be informed of the reasons for its rejection. The letter will be copied to the </w:t>
      </w:r>
      <w:r w:rsidR="00D14088">
        <w:rPr>
          <w:rFonts w:asciiTheme="minorHAnsi" w:hAnsiTheme="minorHAnsi" w:cstheme="minorHAnsi"/>
          <w:color w:val="404040" w:themeColor="text1" w:themeTint="BF"/>
          <w:szCs w:val="24"/>
        </w:rPr>
        <w:t>Director of Quality and the Director of Operations</w:t>
      </w:r>
      <w:r w:rsidR="007D4E1E" w:rsidRPr="009322AF">
        <w:rPr>
          <w:rFonts w:asciiTheme="minorHAnsi" w:hAnsiTheme="minorHAnsi" w:cstheme="minorHAnsi"/>
          <w:color w:val="404040" w:themeColor="text1" w:themeTint="BF"/>
          <w:szCs w:val="24"/>
        </w:rPr>
        <w:t xml:space="preserve"> or</w:t>
      </w:r>
      <w:r w:rsidR="005C067C" w:rsidRPr="009322AF">
        <w:rPr>
          <w:rFonts w:asciiTheme="minorHAnsi" w:hAnsiTheme="minorHAnsi" w:cstheme="minorHAnsi"/>
          <w:color w:val="404040" w:themeColor="text1" w:themeTint="BF"/>
          <w:szCs w:val="24"/>
        </w:rPr>
        <w:t xml:space="preserve"> other designated senior academic,</w:t>
      </w:r>
      <w:r w:rsidRPr="009322AF">
        <w:rPr>
          <w:rFonts w:asciiTheme="minorHAnsi" w:hAnsiTheme="minorHAnsi" w:cstheme="minorHAnsi"/>
          <w:color w:val="404040" w:themeColor="text1" w:themeTint="BF"/>
          <w:szCs w:val="24"/>
        </w:rPr>
        <w:t xml:space="preserve"> and</w:t>
      </w:r>
      <w:r w:rsidR="005C067C" w:rsidRPr="009322AF">
        <w:rPr>
          <w:rFonts w:asciiTheme="minorHAnsi" w:hAnsiTheme="minorHAnsi" w:cstheme="minorHAnsi"/>
          <w:color w:val="404040" w:themeColor="text1" w:themeTint="BF"/>
          <w:szCs w:val="24"/>
        </w:rPr>
        <w:t>/or</w:t>
      </w:r>
      <w:r w:rsidRPr="009322AF">
        <w:rPr>
          <w:rFonts w:asciiTheme="minorHAnsi" w:hAnsiTheme="minorHAnsi" w:cstheme="minorHAnsi"/>
          <w:color w:val="404040" w:themeColor="text1" w:themeTint="BF"/>
          <w:szCs w:val="24"/>
        </w:rPr>
        <w:t xml:space="preserve"> the Head of </w:t>
      </w:r>
      <w:r w:rsidR="00D14088">
        <w:rPr>
          <w:rFonts w:asciiTheme="minorHAnsi" w:hAnsiTheme="minorHAnsi" w:cstheme="minorHAnsi"/>
          <w:color w:val="404040" w:themeColor="text1" w:themeTint="BF"/>
          <w:szCs w:val="24"/>
        </w:rPr>
        <w:t>Programme,</w:t>
      </w:r>
      <w:r w:rsidRPr="009322AF">
        <w:rPr>
          <w:rFonts w:asciiTheme="minorHAnsi" w:hAnsiTheme="minorHAnsi" w:cstheme="minorHAnsi"/>
          <w:color w:val="404040" w:themeColor="text1" w:themeTint="BF"/>
          <w:szCs w:val="24"/>
        </w:rPr>
        <w:t xml:space="preserve"> as appropriate. </w:t>
      </w:r>
    </w:p>
    <w:p w14:paraId="33FFC89E" w14:textId="77777777" w:rsidR="00517132" w:rsidRPr="009322AF" w:rsidRDefault="00517132" w:rsidP="00FD7517">
      <w:pPr>
        <w:pStyle w:val="ListParagraph"/>
        <w:rPr>
          <w:rFonts w:asciiTheme="minorHAnsi" w:hAnsiTheme="minorHAnsi" w:cstheme="minorHAnsi"/>
          <w:color w:val="404040" w:themeColor="text1" w:themeTint="BF"/>
          <w:szCs w:val="24"/>
        </w:rPr>
      </w:pPr>
    </w:p>
    <w:p w14:paraId="0F0F3C5D" w14:textId="2DADCEA3" w:rsidR="00831098"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decision of the </w:t>
      </w:r>
      <w:r w:rsidR="00393509" w:rsidRPr="009322AF">
        <w:rPr>
          <w:rFonts w:asciiTheme="minorHAnsi" w:hAnsiTheme="minorHAnsi" w:cstheme="minorHAnsi"/>
          <w:color w:val="404040" w:themeColor="text1" w:themeTint="BF"/>
          <w:szCs w:val="24"/>
        </w:rPr>
        <w:t xml:space="preserve">Complaints </w:t>
      </w:r>
      <w:r w:rsidRPr="009322AF">
        <w:rPr>
          <w:rFonts w:asciiTheme="minorHAnsi" w:hAnsiTheme="minorHAnsi" w:cstheme="minorHAnsi"/>
          <w:color w:val="404040" w:themeColor="text1" w:themeTint="BF"/>
          <w:szCs w:val="24"/>
        </w:rPr>
        <w:t xml:space="preserve">Committee is final and concludes the </w:t>
      </w:r>
      <w:r w:rsidR="008C47EE" w:rsidRPr="009322AF">
        <w:rPr>
          <w:rFonts w:asciiTheme="minorHAnsi" w:hAnsiTheme="minorHAnsi" w:cstheme="minorHAnsi"/>
          <w:color w:val="404040" w:themeColor="text1" w:themeTint="BF"/>
          <w:szCs w:val="24"/>
        </w:rPr>
        <w:t>CECOS</w:t>
      </w:r>
      <w:r w:rsidR="00393509" w:rsidRPr="009322AF">
        <w:rPr>
          <w:rFonts w:asciiTheme="minorHAnsi" w:hAnsiTheme="minorHAnsi" w:cstheme="minorHAnsi"/>
          <w:color w:val="404040" w:themeColor="text1" w:themeTint="BF"/>
          <w:szCs w:val="24"/>
        </w:rPr>
        <w:t xml:space="preserve"> C</w:t>
      </w:r>
      <w:r w:rsidRPr="009322AF">
        <w:rPr>
          <w:rFonts w:asciiTheme="minorHAnsi" w:hAnsiTheme="minorHAnsi" w:cstheme="minorHAnsi"/>
          <w:color w:val="404040" w:themeColor="text1" w:themeTint="BF"/>
          <w:szCs w:val="24"/>
        </w:rPr>
        <w:t xml:space="preserve">omplaints </w:t>
      </w:r>
      <w:r w:rsidR="00393509" w:rsidRPr="009322AF">
        <w:rPr>
          <w:rFonts w:asciiTheme="minorHAnsi" w:hAnsiTheme="minorHAnsi" w:cstheme="minorHAnsi"/>
          <w:color w:val="404040" w:themeColor="text1" w:themeTint="BF"/>
          <w:szCs w:val="24"/>
        </w:rPr>
        <w:t>P</w:t>
      </w:r>
      <w:r w:rsidRPr="009322AF">
        <w:rPr>
          <w:rFonts w:asciiTheme="minorHAnsi" w:hAnsiTheme="minorHAnsi" w:cstheme="minorHAnsi"/>
          <w:color w:val="404040" w:themeColor="text1" w:themeTint="BF"/>
          <w:szCs w:val="24"/>
        </w:rPr>
        <w:t>rocedure.</w:t>
      </w:r>
    </w:p>
    <w:p w14:paraId="2883D17B" w14:textId="77777777" w:rsidR="00831098" w:rsidRPr="009322AF" w:rsidRDefault="00831098" w:rsidP="00FD7517">
      <w:pPr>
        <w:pStyle w:val="ListParagraph"/>
        <w:ind w:left="426" w:hanging="710"/>
        <w:rPr>
          <w:rFonts w:asciiTheme="minorHAnsi" w:hAnsiTheme="minorHAnsi" w:cstheme="minorHAnsi"/>
          <w:color w:val="404040" w:themeColor="text1" w:themeTint="BF"/>
          <w:szCs w:val="24"/>
        </w:rPr>
      </w:pPr>
    </w:p>
    <w:p w14:paraId="693B3649" w14:textId="11DAC6DB" w:rsidR="00517132" w:rsidRPr="009322AF" w:rsidRDefault="000E2170"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w:t>
      </w:r>
      <w:r w:rsidR="00CA379E" w:rsidRPr="009322AF">
        <w:rPr>
          <w:rFonts w:asciiTheme="minorHAnsi" w:hAnsiTheme="minorHAnsi" w:cstheme="minorHAnsi"/>
          <w:color w:val="404040" w:themeColor="text1" w:themeTint="BF"/>
          <w:szCs w:val="24"/>
        </w:rPr>
        <w:t>notification of outcome</w:t>
      </w:r>
      <w:r w:rsidRPr="009322AF">
        <w:rPr>
          <w:rFonts w:asciiTheme="minorHAnsi" w:hAnsiTheme="minorHAnsi" w:cstheme="minorHAnsi"/>
          <w:color w:val="404040" w:themeColor="text1" w:themeTint="BF"/>
          <w:szCs w:val="24"/>
        </w:rPr>
        <w:t xml:space="preserve"> will advise the </w:t>
      </w:r>
      <w:r w:rsidR="00D14088">
        <w:rPr>
          <w:rFonts w:asciiTheme="minorHAnsi" w:hAnsiTheme="minorHAnsi" w:cstheme="minorHAnsi"/>
          <w:color w:val="404040" w:themeColor="text1" w:themeTint="BF"/>
          <w:szCs w:val="24"/>
        </w:rPr>
        <w:t>complainant</w:t>
      </w:r>
      <w:r w:rsidRPr="009322AF">
        <w:rPr>
          <w:rFonts w:asciiTheme="minorHAnsi" w:hAnsiTheme="minorHAnsi" w:cstheme="minorHAnsi"/>
          <w:color w:val="404040" w:themeColor="text1" w:themeTint="BF"/>
          <w:szCs w:val="24"/>
        </w:rPr>
        <w:t xml:space="preserve"> of </w:t>
      </w:r>
      <w:r w:rsidR="00CA379E" w:rsidRPr="009322AF">
        <w:rPr>
          <w:rFonts w:asciiTheme="minorHAnsi" w:hAnsiTheme="minorHAnsi" w:cstheme="minorHAnsi"/>
          <w:color w:val="404040" w:themeColor="text1" w:themeTint="BF"/>
          <w:szCs w:val="24"/>
        </w:rPr>
        <w:t xml:space="preserve">the </w:t>
      </w:r>
      <w:r w:rsidRPr="009322AF">
        <w:rPr>
          <w:rFonts w:asciiTheme="minorHAnsi" w:hAnsiTheme="minorHAnsi" w:cstheme="minorHAnsi"/>
          <w:color w:val="404040" w:themeColor="text1" w:themeTint="BF"/>
          <w:szCs w:val="24"/>
        </w:rPr>
        <w:t>opportunity for external review of the case</w:t>
      </w:r>
      <w:r w:rsidR="005C067C" w:rsidRPr="009322AF">
        <w:rPr>
          <w:rFonts w:asciiTheme="minorHAnsi" w:hAnsiTheme="minorHAnsi" w:cstheme="minorHAnsi"/>
          <w:color w:val="404040" w:themeColor="text1" w:themeTint="BF"/>
          <w:szCs w:val="24"/>
        </w:rPr>
        <w:t>, if available</w:t>
      </w:r>
      <w:r w:rsidRPr="009322AF">
        <w:rPr>
          <w:rFonts w:asciiTheme="minorHAnsi" w:hAnsiTheme="minorHAnsi" w:cstheme="minorHAnsi"/>
          <w:color w:val="404040" w:themeColor="text1" w:themeTint="BF"/>
          <w:szCs w:val="24"/>
        </w:rPr>
        <w:t xml:space="preserve">. </w:t>
      </w:r>
      <w:r w:rsidR="005C067C" w:rsidRPr="009322AF">
        <w:rPr>
          <w:rFonts w:asciiTheme="minorHAnsi" w:hAnsiTheme="minorHAnsi" w:cstheme="minorHAnsi"/>
          <w:color w:val="404040" w:themeColor="text1" w:themeTint="BF"/>
          <w:szCs w:val="24"/>
        </w:rPr>
        <w:t>In the case of validated degree programmes, s</w:t>
      </w:r>
      <w:r w:rsidRPr="009322AF">
        <w:rPr>
          <w:rFonts w:asciiTheme="minorHAnsi" w:hAnsiTheme="minorHAnsi" w:cstheme="minorHAnsi"/>
          <w:color w:val="404040" w:themeColor="text1" w:themeTint="BF"/>
          <w:szCs w:val="24"/>
        </w:rPr>
        <w:t xml:space="preserve">tudents, who are </w:t>
      </w:r>
      <w:r w:rsidRPr="009322AF">
        <w:rPr>
          <w:rFonts w:asciiTheme="minorHAnsi" w:hAnsiTheme="minorHAnsi" w:cstheme="minorHAnsi"/>
          <w:color w:val="404040" w:themeColor="text1" w:themeTint="BF"/>
          <w:lang w:eastAsia="zh-CN"/>
        </w:rPr>
        <w:t>dissatisfied</w:t>
      </w:r>
      <w:r w:rsidRPr="009322AF">
        <w:rPr>
          <w:rFonts w:asciiTheme="minorHAnsi" w:hAnsiTheme="minorHAnsi" w:cstheme="minorHAnsi"/>
          <w:color w:val="404040" w:themeColor="text1" w:themeTint="BF"/>
          <w:szCs w:val="24"/>
        </w:rPr>
        <w:t xml:space="preserve"> with the outcome of the </w:t>
      </w:r>
      <w:r w:rsidR="00CA379E" w:rsidRPr="009322AF">
        <w:rPr>
          <w:rFonts w:asciiTheme="minorHAnsi" w:hAnsiTheme="minorHAnsi" w:cstheme="minorHAnsi"/>
          <w:color w:val="404040" w:themeColor="text1" w:themeTint="BF"/>
          <w:szCs w:val="24"/>
        </w:rPr>
        <w:t>review</w:t>
      </w:r>
      <w:r w:rsidRPr="009322AF">
        <w:rPr>
          <w:rFonts w:asciiTheme="minorHAnsi" w:hAnsiTheme="minorHAnsi" w:cstheme="minorHAnsi"/>
          <w:color w:val="404040" w:themeColor="text1" w:themeTint="BF"/>
          <w:szCs w:val="24"/>
        </w:rPr>
        <w:t xml:space="preserve"> and believe that the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has failed to follow this procedure correctly, may take their case to the </w:t>
      </w:r>
      <w:r w:rsidR="00F8066A" w:rsidRPr="009322AF">
        <w:rPr>
          <w:rFonts w:asciiTheme="minorHAnsi" w:hAnsiTheme="minorHAnsi" w:cstheme="minorHAnsi"/>
          <w:color w:val="404040" w:themeColor="text1" w:themeTint="BF"/>
          <w:szCs w:val="24"/>
        </w:rPr>
        <w:t>Awarding Body.</w:t>
      </w:r>
      <w:bookmarkStart w:id="42" w:name="_Toc290645292"/>
      <w:bookmarkStart w:id="43" w:name="_Toc302121241"/>
      <w:r w:rsidR="00CA379E" w:rsidRPr="009322AF">
        <w:rPr>
          <w:rFonts w:asciiTheme="minorHAnsi" w:hAnsiTheme="minorHAnsi" w:cstheme="minorHAnsi"/>
          <w:color w:val="404040" w:themeColor="text1" w:themeTint="BF"/>
          <w:szCs w:val="24"/>
        </w:rPr>
        <w:t xml:space="preserve"> Some programmes may additionally be eligible for review by the Office of the independent Adjudicator for Higher Education </w:t>
      </w:r>
      <w:r w:rsidR="00CA379E" w:rsidRPr="009322AF">
        <w:rPr>
          <w:rFonts w:asciiTheme="minorHAnsi" w:hAnsiTheme="minorHAnsi" w:cstheme="minorHAnsi"/>
          <w:i/>
          <w:color w:val="404040" w:themeColor="text1" w:themeTint="BF"/>
          <w:szCs w:val="24"/>
        </w:rPr>
        <w:t>(See next section).</w:t>
      </w:r>
    </w:p>
    <w:p w14:paraId="5A9BF23C" w14:textId="34003925" w:rsidR="00347A69" w:rsidRPr="009322AF" w:rsidRDefault="00347A69" w:rsidP="00FD7517">
      <w:pPr>
        <w:pStyle w:val="Heading1"/>
        <w:numPr>
          <w:ilvl w:val="0"/>
          <w:numId w:val="10"/>
        </w:numPr>
        <w:shd w:val="clear" w:color="auto" w:fill="FBD4B4" w:themeFill="accent6" w:themeFillTint="66"/>
        <w:ind w:left="426" w:hanging="710"/>
        <w:rPr>
          <w:rFonts w:asciiTheme="minorHAnsi" w:eastAsia="SimSun" w:hAnsiTheme="minorHAnsi" w:cstheme="minorHAnsi"/>
          <w:bCs w:val="0"/>
          <w:color w:val="404040" w:themeColor="text1" w:themeTint="BF"/>
        </w:rPr>
      </w:pPr>
      <w:bookmarkStart w:id="44" w:name="_Toc439243686"/>
      <w:r w:rsidRPr="009322AF">
        <w:rPr>
          <w:rFonts w:asciiTheme="minorHAnsi" w:eastAsia="SimSun" w:hAnsiTheme="minorHAnsi" w:cstheme="minorHAnsi"/>
          <w:color w:val="404040" w:themeColor="text1" w:themeTint="BF"/>
          <w:lang w:eastAsia="zh-CN"/>
        </w:rPr>
        <w:t>External</w:t>
      </w:r>
      <w:r w:rsidRPr="009322AF">
        <w:rPr>
          <w:rFonts w:asciiTheme="minorHAnsi" w:eastAsia="SimSun" w:hAnsiTheme="minorHAnsi" w:cstheme="minorHAnsi"/>
          <w:bCs w:val="0"/>
          <w:color w:val="404040" w:themeColor="text1" w:themeTint="BF"/>
        </w:rPr>
        <w:t xml:space="preserve"> </w:t>
      </w:r>
      <w:r w:rsidR="000E4F70" w:rsidRPr="009322AF">
        <w:rPr>
          <w:rFonts w:asciiTheme="minorHAnsi" w:eastAsia="SimSun" w:hAnsiTheme="minorHAnsi" w:cstheme="minorHAnsi"/>
          <w:bCs w:val="0"/>
          <w:color w:val="404040" w:themeColor="text1" w:themeTint="BF"/>
        </w:rPr>
        <w:t>R</w:t>
      </w:r>
      <w:r w:rsidRPr="009322AF">
        <w:rPr>
          <w:rFonts w:asciiTheme="minorHAnsi" w:eastAsia="SimSun" w:hAnsiTheme="minorHAnsi" w:cstheme="minorHAnsi"/>
          <w:bCs w:val="0"/>
          <w:color w:val="404040" w:themeColor="text1" w:themeTint="BF"/>
        </w:rPr>
        <w:t xml:space="preserve">eview by </w:t>
      </w:r>
      <w:r w:rsidR="000E4F70" w:rsidRPr="009322AF">
        <w:rPr>
          <w:rFonts w:asciiTheme="minorHAnsi" w:eastAsia="SimSun" w:hAnsiTheme="minorHAnsi" w:cstheme="minorHAnsi"/>
          <w:bCs w:val="0"/>
          <w:color w:val="404040" w:themeColor="text1" w:themeTint="BF"/>
        </w:rPr>
        <w:t>V</w:t>
      </w:r>
      <w:r w:rsidRPr="009322AF">
        <w:rPr>
          <w:rFonts w:asciiTheme="minorHAnsi" w:eastAsia="SimSun" w:hAnsiTheme="minorHAnsi" w:cstheme="minorHAnsi"/>
          <w:bCs w:val="0"/>
          <w:color w:val="404040" w:themeColor="text1" w:themeTint="BF"/>
        </w:rPr>
        <w:t xml:space="preserve">alidating </w:t>
      </w:r>
      <w:r w:rsidR="000E4F70" w:rsidRPr="009322AF">
        <w:rPr>
          <w:rFonts w:asciiTheme="minorHAnsi" w:eastAsia="SimSun" w:hAnsiTheme="minorHAnsi" w:cstheme="minorHAnsi"/>
          <w:bCs w:val="0"/>
          <w:color w:val="404040" w:themeColor="text1" w:themeTint="BF"/>
        </w:rPr>
        <w:t>P</w:t>
      </w:r>
      <w:r w:rsidRPr="009322AF">
        <w:rPr>
          <w:rFonts w:asciiTheme="minorHAnsi" w:eastAsia="SimSun" w:hAnsiTheme="minorHAnsi" w:cstheme="minorHAnsi"/>
          <w:bCs w:val="0"/>
          <w:color w:val="404040" w:themeColor="text1" w:themeTint="BF"/>
        </w:rPr>
        <w:t>artner</w:t>
      </w:r>
      <w:bookmarkEnd w:id="44"/>
    </w:p>
    <w:p w14:paraId="09E7714E" w14:textId="77777777" w:rsidR="00C651E5" w:rsidRPr="009322AF" w:rsidRDefault="00C651E5" w:rsidP="00FD7517">
      <w:pPr>
        <w:spacing w:after="0"/>
        <w:rPr>
          <w:rFonts w:asciiTheme="minorHAnsi" w:hAnsiTheme="minorHAnsi" w:cstheme="minorHAnsi"/>
          <w:color w:val="404040" w:themeColor="text1" w:themeTint="BF"/>
        </w:rPr>
      </w:pPr>
    </w:p>
    <w:p w14:paraId="2BA8BE6A" w14:textId="4BCFD5A5" w:rsidR="00347A69"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A </w:t>
      </w:r>
      <w:r w:rsidR="00C651E5" w:rsidRPr="009322AF">
        <w:rPr>
          <w:rFonts w:asciiTheme="minorHAnsi" w:hAnsiTheme="minorHAnsi" w:cstheme="minorHAnsi"/>
          <w:color w:val="404040" w:themeColor="text1" w:themeTint="BF"/>
          <w:szCs w:val="24"/>
        </w:rPr>
        <w:t>student</w:t>
      </w:r>
      <w:r w:rsidRPr="009322AF">
        <w:rPr>
          <w:rFonts w:asciiTheme="minorHAnsi" w:hAnsiTheme="minorHAnsi" w:cstheme="minorHAnsi"/>
          <w:color w:val="404040" w:themeColor="text1" w:themeTint="BF"/>
          <w:szCs w:val="24"/>
        </w:rPr>
        <w:t xml:space="preserve"> should </w:t>
      </w:r>
      <w:r w:rsidR="00C651E5" w:rsidRPr="009322AF">
        <w:rPr>
          <w:rFonts w:asciiTheme="minorHAnsi" w:hAnsiTheme="minorHAnsi" w:cstheme="minorHAnsi"/>
          <w:color w:val="404040" w:themeColor="text1" w:themeTint="BF"/>
          <w:szCs w:val="24"/>
        </w:rPr>
        <w:t>take their complaint</w:t>
      </w:r>
      <w:r w:rsidRPr="009322AF">
        <w:rPr>
          <w:rFonts w:asciiTheme="minorHAnsi" w:hAnsiTheme="minorHAnsi" w:cstheme="minorHAnsi"/>
          <w:color w:val="404040" w:themeColor="text1" w:themeTint="BF"/>
          <w:szCs w:val="24"/>
        </w:rPr>
        <w:t xml:space="preserve"> to the programme’s award validating partner only after the previous internal stages have been completed. The means of raising </w:t>
      </w:r>
      <w:r w:rsidR="00C651E5" w:rsidRPr="009322AF">
        <w:rPr>
          <w:rFonts w:asciiTheme="minorHAnsi" w:hAnsiTheme="minorHAnsi" w:cstheme="minorHAnsi"/>
          <w:color w:val="404040" w:themeColor="text1" w:themeTint="BF"/>
          <w:szCs w:val="24"/>
        </w:rPr>
        <w:t xml:space="preserve">a complaint </w:t>
      </w:r>
      <w:r w:rsidRPr="009322AF">
        <w:rPr>
          <w:rFonts w:asciiTheme="minorHAnsi" w:hAnsiTheme="minorHAnsi" w:cstheme="minorHAnsi"/>
          <w:color w:val="404040" w:themeColor="text1" w:themeTint="BF"/>
          <w:szCs w:val="24"/>
        </w:rPr>
        <w:t>with a partner</w:t>
      </w:r>
      <w:r w:rsidR="00C651E5" w:rsidRPr="009322AF">
        <w:rPr>
          <w:rFonts w:asciiTheme="minorHAnsi" w:hAnsiTheme="minorHAnsi" w:cstheme="minorHAnsi"/>
          <w:color w:val="404040" w:themeColor="text1" w:themeTint="BF"/>
          <w:szCs w:val="24"/>
        </w:rPr>
        <w:t xml:space="preserve"> institution</w:t>
      </w:r>
      <w:r w:rsidRPr="009322AF">
        <w:rPr>
          <w:rFonts w:asciiTheme="minorHAnsi" w:hAnsiTheme="minorHAnsi" w:cstheme="minorHAnsi"/>
          <w:color w:val="404040" w:themeColor="text1" w:themeTint="BF"/>
          <w:szCs w:val="24"/>
        </w:rPr>
        <w:t xml:space="preserve"> may vary in accordance with the partner’s specific requirements.</w:t>
      </w:r>
    </w:p>
    <w:p w14:paraId="45EE6450" w14:textId="77777777" w:rsidR="00C651E5" w:rsidRPr="009322AF" w:rsidRDefault="00C651E5" w:rsidP="00FD7517">
      <w:pPr>
        <w:pStyle w:val="ListParagraph"/>
        <w:ind w:left="426" w:hanging="710"/>
        <w:rPr>
          <w:rFonts w:asciiTheme="minorHAnsi" w:hAnsiTheme="minorHAnsi" w:cstheme="minorHAnsi"/>
          <w:color w:val="404040" w:themeColor="text1" w:themeTint="BF"/>
          <w:szCs w:val="24"/>
        </w:rPr>
      </w:pPr>
    </w:p>
    <w:p w14:paraId="7215E921" w14:textId="191413CF" w:rsidR="00C651E5"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In such circumstances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will comply fully with the requests and requirements of the validating partner institution to facilitate the </w:t>
      </w:r>
      <w:r w:rsidR="00C651E5" w:rsidRPr="009322AF">
        <w:rPr>
          <w:rFonts w:asciiTheme="minorHAnsi" w:hAnsiTheme="minorHAnsi" w:cstheme="minorHAnsi"/>
          <w:color w:val="404040" w:themeColor="text1" w:themeTint="BF"/>
          <w:szCs w:val="24"/>
        </w:rPr>
        <w:t>student’s</w:t>
      </w:r>
      <w:r w:rsidRPr="009322AF">
        <w:rPr>
          <w:rFonts w:asciiTheme="minorHAnsi" w:hAnsiTheme="minorHAnsi" w:cstheme="minorHAnsi"/>
          <w:color w:val="404040" w:themeColor="text1" w:themeTint="BF"/>
          <w:szCs w:val="24"/>
        </w:rPr>
        <w:t xml:space="preserve"> right to external review.</w:t>
      </w:r>
    </w:p>
    <w:p w14:paraId="2A469D86" w14:textId="77777777" w:rsidR="00C651E5" w:rsidRPr="009322AF" w:rsidRDefault="00C651E5" w:rsidP="00FD7517">
      <w:pPr>
        <w:pStyle w:val="ListParagraph"/>
        <w:ind w:left="426" w:hanging="710"/>
        <w:rPr>
          <w:rFonts w:asciiTheme="minorHAnsi" w:hAnsiTheme="minorHAnsi" w:cstheme="minorHAnsi"/>
          <w:color w:val="404040" w:themeColor="text1" w:themeTint="BF"/>
          <w:szCs w:val="24"/>
        </w:rPr>
      </w:pPr>
    </w:p>
    <w:p w14:paraId="03E88541" w14:textId="261A0D6B" w:rsidR="00C651E5" w:rsidRPr="009322AF" w:rsidRDefault="00C651E5"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Where </w:t>
      </w:r>
      <w:r w:rsidR="00347A69" w:rsidRPr="009322AF">
        <w:rPr>
          <w:rFonts w:asciiTheme="minorHAnsi" w:hAnsiTheme="minorHAnsi" w:cstheme="minorHAnsi"/>
          <w:color w:val="404040" w:themeColor="text1" w:themeTint="BF"/>
          <w:szCs w:val="24"/>
        </w:rPr>
        <w:t xml:space="preserve">a complaint is upheld or partially upheld, the programme’s award validating partner will communicate its findings to </w:t>
      </w:r>
      <w:r w:rsidR="008C47EE" w:rsidRPr="009322AF">
        <w:rPr>
          <w:rFonts w:asciiTheme="minorHAnsi" w:hAnsiTheme="minorHAnsi" w:cstheme="minorHAnsi"/>
          <w:color w:val="404040" w:themeColor="text1" w:themeTint="BF"/>
          <w:szCs w:val="24"/>
        </w:rPr>
        <w:t>CECOS</w:t>
      </w:r>
      <w:r w:rsidR="00347A69" w:rsidRPr="009322AF">
        <w:rPr>
          <w:rFonts w:asciiTheme="minorHAnsi" w:hAnsiTheme="minorHAnsi" w:cstheme="minorHAnsi"/>
          <w:color w:val="404040" w:themeColor="text1" w:themeTint="BF"/>
          <w:szCs w:val="24"/>
        </w:rPr>
        <w:t xml:space="preserve"> and the </w:t>
      </w:r>
      <w:r w:rsidRPr="009322AF">
        <w:rPr>
          <w:rFonts w:asciiTheme="minorHAnsi" w:hAnsiTheme="minorHAnsi" w:cstheme="minorHAnsi"/>
          <w:color w:val="404040" w:themeColor="text1" w:themeTint="BF"/>
          <w:szCs w:val="24"/>
        </w:rPr>
        <w:t>student</w:t>
      </w:r>
      <w:r w:rsidR="00347A69" w:rsidRPr="009322AF">
        <w:rPr>
          <w:rFonts w:asciiTheme="minorHAnsi" w:hAnsiTheme="minorHAnsi" w:cstheme="minorHAnsi"/>
          <w:color w:val="404040" w:themeColor="text1" w:themeTint="BF"/>
          <w:szCs w:val="24"/>
        </w:rPr>
        <w:t xml:space="preserve">. These will be reviewed by the programme’s </w:t>
      </w:r>
      <w:r w:rsidRPr="009322AF">
        <w:rPr>
          <w:rFonts w:asciiTheme="minorHAnsi" w:hAnsiTheme="minorHAnsi" w:cstheme="minorHAnsi"/>
          <w:color w:val="404040" w:themeColor="text1" w:themeTint="BF"/>
          <w:szCs w:val="24"/>
        </w:rPr>
        <w:t>academic management and/or the Complaints Committee,</w:t>
      </w:r>
      <w:r w:rsidR="00347A69" w:rsidRPr="009322AF">
        <w:rPr>
          <w:rFonts w:asciiTheme="minorHAnsi" w:hAnsiTheme="minorHAnsi" w:cstheme="minorHAnsi"/>
          <w:color w:val="404040" w:themeColor="text1" w:themeTint="BF"/>
          <w:szCs w:val="24"/>
        </w:rPr>
        <w:t xml:space="preserve"> and any outstanding actions will be implemented with the timeframe specified by the award validating partner.</w:t>
      </w:r>
    </w:p>
    <w:p w14:paraId="3A9BBE83" w14:textId="77777777" w:rsidR="00C651E5" w:rsidRPr="009322AF" w:rsidRDefault="00C651E5" w:rsidP="00FD7517">
      <w:pPr>
        <w:pStyle w:val="ListParagraph"/>
        <w:ind w:left="426" w:hanging="710"/>
        <w:rPr>
          <w:rFonts w:asciiTheme="minorHAnsi" w:hAnsiTheme="minorHAnsi" w:cstheme="minorHAnsi"/>
          <w:color w:val="404040" w:themeColor="text1" w:themeTint="BF"/>
          <w:szCs w:val="24"/>
        </w:rPr>
      </w:pPr>
    </w:p>
    <w:p w14:paraId="3747E311" w14:textId="1681AF54" w:rsidR="00347A69"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Where the outcome of a complaint </w:t>
      </w:r>
      <w:r w:rsidR="00C651E5" w:rsidRPr="009322AF">
        <w:rPr>
          <w:rFonts w:asciiTheme="minorHAnsi" w:hAnsiTheme="minorHAnsi" w:cstheme="minorHAnsi"/>
          <w:color w:val="404040" w:themeColor="text1" w:themeTint="BF"/>
          <w:szCs w:val="24"/>
        </w:rPr>
        <w:t xml:space="preserve">indicates that other students’ </w:t>
      </w:r>
      <w:r w:rsidRPr="009322AF">
        <w:rPr>
          <w:rFonts w:asciiTheme="minorHAnsi" w:hAnsiTheme="minorHAnsi" w:cstheme="minorHAnsi"/>
          <w:color w:val="404040" w:themeColor="text1" w:themeTint="BF"/>
          <w:szCs w:val="24"/>
        </w:rPr>
        <w:t xml:space="preserve">learning experience may potentially be compromised by the same issue,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will take appropriate action to protect the interests of other students and the integrity of its services. In such circumstances an action plan and general communique will be coordinated by the </w:t>
      </w:r>
      <w:r w:rsidR="00C651E5" w:rsidRPr="009322AF">
        <w:rPr>
          <w:rFonts w:asciiTheme="minorHAnsi" w:hAnsiTheme="minorHAnsi" w:cstheme="minorHAnsi"/>
          <w:color w:val="404040" w:themeColor="text1" w:themeTint="BF"/>
          <w:szCs w:val="24"/>
        </w:rPr>
        <w:t>programme’s academic management</w:t>
      </w:r>
      <w:r w:rsidRPr="009322AF">
        <w:rPr>
          <w:rFonts w:asciiTheme="minorHAnsi" w:hAnsiTheme="minorHAnsi" w:cstheme="minorHAnsi"/>
          <w:color w:val="404040" w:themeColor="text1" w:themeTint="BF"/>
          <w:szCs w:val="24"/>
        </w:rPr>
        <w:t>.</w:t>
      </w:r>
    </w:p>
    <w:p w14:paraId="66EB6B94" w14:textId="1FD366DE" w:rsidR="00C651E5" w:rsidRPr="009322AF" w:rsidRDefault="00347A69" w:rsidP="00FD7517">
      <w:pPr>
        <w:pStyle w:val="Heading1"/>
        <w:numPr>
          <w:ilvl w:val="0"/>
          <w:numId w:val="10"/>
        </w:numPr>
        <w:shd w:val="clear" w:color="auto" w:fill="FBD4B4" w:themeFill="accent6" w:themeFillTint="66"/>
        <w:ind w:left="426" w:hanging="710"/>
        <w:rPr>
          <w:rFonts w:asciiTheme="minorHAnsi" w:hAnsiTheme="minorHAnsi" w:cstheme="minorHAnsi"/>
          <w:color w:val="404040" w:themeColor="text1" w:themeTint="BF"/>
        </w:rPr>
      </w:pPr>
      <w:bookmarkStart w:id="45" w:name="_Toc439243687"/>
      <w:r w:rsidRPr="009322AF">
        <w:rPr>
          <w:rFonts w:asciiTheme="minorHAnsi" w:eastAsia="SimSun" w:hAnsiTheme="minorHAnsi" w:cstheme="minorHAnsi"/>
          <w:color w:val="404040" w:themeColor="text1" w:themeTint="BF"/>
          <w:lang w:eastAsia="zh-CN"/>
        </w:rPr>
        <w:t>Completion</w:t>
      </w:r>
      <w:r w:rsidRPr="009322AF">
        <w:rPr>
          <w:rFonts w:asciiTheme="minorHAnsi" w:hAnsiTheme="minorHAnsi" w:cstheme="minorHAnsi"/>
          <w:color w:val="404040" w:themeColor="text1" w:themeTint="BF"/>
        </w:rPr>
        <w:t xml:space="preserve"> of Procedures</w:t>
      </w:r>
      <w:bookmarkEnd w:id="45"/>
    </w:p>
    <w:p w14:paraId="0C1E12CA" w14:textId="77777777" w:rsidR="00C651E5" w:rsidRPr="009322AF" w:rsidRDefault="00C651E5" w:rsidP="00FD7517">
      <w:pPr>
        <w:spacing w:after="0"/>
        <w:ind w:left="426" w:hanging="710"/>
        <w:rPr>
          <w:rFonts w:asciiTheme="minorHAnsi" w:hAnsiTheme="minorHAnsi" w:cstheme="minorHAnsi"/>
          <w:color w:val="404040" w:themeColor="text1" w:themeTint="BF"/>
        </w:rPr>
      </w:pPr>
    </w:p>
    <w:p w14:paraId="5DD51A85" w14:textId="05B8D1C3" w:rsidR="00347A69"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lastRenderedPageBreak/>
        <w:t xml:space="preserve">Complaints procedures </w:t>
      </w:r>
      <w:proofErr w:type="gramStart"/>
      <w:r w:rsidRPr="009322AF">
        <w:rPr>
          <w:rFonts w:asciiTheme="minorHAnsi" w:hAnsiTheme="minorHAnsi" w:cstheme="minorHAnsi"/>
          <w:color w:val="404040" w:themeColor="text1" w:themeTint="BF"/>
          <w:szCs w:val="24"/>
        </w:rPr>
        <w:t>are considered to be</w:t>
      </w:r>
      <w:proofErr w:type="gramEnd"/>
      <w:r w:rsidRPr="009322AF">
        <w:rPr>
          <w:rFonts w:asciiTheme="minorHAnsi" w:hAnsiTheme="minorHAnsi" w:cstheme="minorHAnsi"/>
          <w:color w:val="404040" w:themeColor="text1" w:themeTint="BF"/>
          <w:szCs w:val="24"/>
        </w:rPr>
        <w:t xml:space="preserve"> ‘exhausted’ only when all internal review stages AND external review by the award’s validating partner</w:t>
      </w:r>
      <w:r w:rsidR="00F177E1" w:rsidRPr="009322AF">
        <w:rPr>
          <w:rFonts w:asciiTheme="minorHAnsi" w:hAnsiTheme="minorHAnsi" w:cstheme="minorHAnsi"/>
          <w:color w:val="404040" w:themeColor="text1" w:themeTint="BF"/>
          <w:szCs w:val="24"/>
        </w:rPr>
        <w:t xml:space="preserve"> (if applicable)</w:t>
      </w:r>
      <w:r w:rsidRPr="009322AF">
        <w:rPr>
          <w:rFonts w:asciiTheme="minorHAnsi" w:hAnsiTheme="minorHAnsi" w:cstheme="minorHAnsi"/>
          <w:color w:val="404040" w:themeColor="text1" w:themeTint="BF"/>
          <w:szCs w:val="24"/>
        </w:rPr>
        <w:t xml:space="preserve"> have taken place, and any required actions have been implemented.</w:t>
      </w:r>
    </w:p>
    <w:p w14:paraId="67C8395A" w14:textId="77777777" w:rsidR="0030319A" w:rsidRPr="009322AF" w:rsidRDefault="0030319A" w:rsidP="00FD7517">
      <w:pPr>
        <w:pStyle w:val="ListParagraph"/>
        <w:ind w:left="426" w:hanging="710"/>
        <w:rPr>
          <w:rFonts w:asciiTheme="minorHAnsi" w:hAnsiTheme="minorHAnsi" w:cstheme="minorHAnsi"/>
          <w:color w:val="404040" w:themeColor="text1" w:themeTint="BF"/>
          <w:szCs w:val="24"/>
        </w:rPr>
      </w:pPr>
    </w:p>
    <w:p w14:paraId="3397C33C" w14:textId="073179AD" w:rsidR="0030319A"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Once procedures have been exhausted,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xml:space="preserve"> will inform the </w:t>
      </w:r>
      <w:r w:rsidR="0030319A" w:rsidRPr="009322AF">
        <w:rPr>
          <w:rFonts w:asciiTheme="minorHAnsi" w:hAnsiTheme="minorHAnsi" w:cstheme="minorHAnsi"/>
          <w:color w:val="404040" w:themeColor="text1" w:themeTint="BF"/>
          <w:szCs w:val="24"/>
        </w:rPr>
        <w:t>student</w:t>
      </w:r>
      <w:r w:rsidR="00D14088">
        <w:rPr>
          <w:rFonts w:asciiTheme="minorHAnsi" w:hAnsiTheme="minorHAnsi" w:cstheme="minorHAnsi"/>
          <w:color w:val="404040" w:themeColor="text1" w:themeTint="BF"/>
          <w:szCs w:val="24"/>
        </w:rPr>
        <w:t>/complainant</w:t>
      </w:r>
      <w:r w:rsidRPr="009322AF">
        <w:rPr>
          <w:rFonts w:asciiTheme="minorHAnsi" w:hAnsiTheme="minorHAnsi" w:cstheme="minorHAnsi"/>
          <w:color w:val="404040" w:themeColor="text1" w:themeTint="BF"/>
          <w:szCs w:val="24"/>
        </w:rPr>
        <w:t xml:space="preserve"> that a Completion of Procedures (COP) letter can be requested. The COP letter will be provided within </w:t>
      </w:r>
      <w:r w:rsidRPr="009322AF">
        <w:rPr>
          <w:rFonts w:asciiTheme="minorHAnsi" w:hAnsiTheme="minorHAnsi" w:cstheme="minorHAnsi"/>
          <w:b/>
          <w:color w:val="404040" w:themeColor="text1" w:themeTint="BF"/>
          <w:szCs w:val="24"/>
        </w:rPr>
        <w:t>2 working days</w:t>
      </w:r>
      <w:r w:rsidRPr="009322AF">
        <w:rPr>
          <w:rFonts w:asciiTheme="minorHAnsi" w:hAnsiTheme="minorHAnsi" w:cstheme="minorHAnsi"/>
          <w:color w:val="404040" w:themeColor="text1" w:themeTint="BF"/>
          <w:szCs w:val="24"/>
        </w:rPr>
        <w:t xml:space="preserve"> of a request. Such requests should be directed by the </w:t>
      </w:r>
      <w:r w:rsidR="0030319A" w:rsidRPr="009322AF">
        <w:rPr>
          <w:rFonts w:asciiTheme="minorHAnsi" w:hAnsiTheme="minorHAnsi" w:cstheme="minorHAnsi"/>
          <w:color w:val="404040" w:themeColor="text1" w:themeTint="BF"/>
          <w:szCs w:val="24"/>
        </w:rPr>
        <w:t>student</w:t>
      </w:r>
      <w:r w:rsidRPr="009322AF">
        <w:rPr>
          <w:rFonts w:asciiTheme="minorHAnsi" w:hAnsiTheme="minorHAnsi" w:cstheme="minorHAnsi"/>
          <w:color w:val="404040" w:themeColor="text1" w:themeTint="BF"/>
          <w:szCs w:val="24"/>
        </w:rPr>
        <w:t xml:space="preserve"> to </w:t>
      </w:r>
      <w:r w:rsidR="00F22D64" w:rsidRPr="009322AF">
        <w:rPr>
          <w:rFonts w:asciiTheme="minorHAnsi" w:hAnsiTheme="minorHAnsi" w:cstheme="minorHAnsi"/>
          <w:color w:val="404040" w:themeColor="text1" w:themeTint="BF"/>
          <w:szCs w:val="24"/>
        </w:rPr>
        <w:t xml:space="preserve">the Student </w:t>
      </w:r>
      <w:r w:rsidR="005B6406" w:rsidRPr="009322AF">
        <w:rPr>
          <w:rFonts w:asciiTheme="minorHAnsi" w:hAnsiTheme="minorHAnsi" w:cstheme="minorHAnsi"/>
          <w:color w:val="404040" w:themeColor="text1" w:themeTint="BF"/>
          <w:szCs w:val="24"/>
        </w:rPr>
        <w:t>Engagement</w:t>
      </w:r>
      <w:r w:rsidR="00F22D64" w:rsidRPr="009322AF">
        <w:rPr>
          <w:rFonts w:asciiTheme="minorHAnsi" w:hAnsiTheme="minorHAnsi" w:cstheme="minorHAnsi"/>
          <w:color w:val="404040" w:themeColor="text1" w:themeTint="BF"/>
          <w:szCs w:val="24"/>
        </w:rPr>
        <w:t xml:space="preserve"> Officer</w:t>
      </w:r>
      <w:r w:rsidRPr="009322AF">
        <w:rPr>
          <w:rFonts w:asciiTheme="minorHAnsi" w:hAnsiTheme="minorHAnsi" w:cstheme="minorHAnsi"/>
          <w:color w:val="404040" w:themeColor="text1" w:themeTint="BF"/>
          <w:szCs w:val="24"/>
        </w:rPr>
        <w:t xml:space="preserve"> within 1 month of the notification of outcome.</w:t>
      </w:r>
    </w:p>
    <w:p w14:paraId="074D17D4" w14:textId="77777777" w:rsidR="0030319A" w:rsidRPr="009322AF" w:rsidRDefault="0030319A" w:rsidP="00FD7517">
      <w:pPr>
        <w:pStyle w:val="ListParagraph"/>
        <w:ind w:left="567"/>
        <w:rPr>
          <w:rFonts w:asciiTheme="minorHAnsi" w:hAnsiTheme="minorHAnsi" w:cstheme="minorHAnsi"/>
          <w:color w:val="404040" w:themeColor="text1" w:themeTint="BF"/>
          <w:szCs w:val="24"/>
        </w:rPr>
      </w:pPr>
    </w:p>
    <w:p w14:paraId="03D350D4" w14:textId="28EA182C" w:rsidR="00347A69" w:rsidRPr="009322AF" w:rsidRDefault="00347A69" w:rsidP="00FD7517">
      <w:pPr>
        <w:pStyle w:val="ListParagraph"/>
        <w:numPr>
          <w:ilvl w:val="1"/>
          <w:numId w:val="10"/>
        </w:numPr>
        <w:spacing w:after="0"/>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If </w:t>
      </w:r>
      <w:r w:rsidR="0030319A" w:rsidRPr="009322AF">
        <w:rPr>
          <w:rFonts w:asciiTheme="minorHAnsi" w:hAnsiTheme="minorHAnsi" w:cstheme="minorHAnsi"/>
          <w:color w:val="404040" w:themeColor="text1" w:themeTint="BF"/>
          <w:szCs w:val="24"/>
        </w:rPr>
        <w:t>complaint</w:t>
      </w:r>
      <w:r w:rsidRPr="009322AF">
        <w:rPr>
          <w:rFonts w:asciiTheme="minorHAnsi" w:hAnsiTheme="minorHAnsi" w:cstheme="minorHAnsi"/>
          <w:color w:val="404040" w:themeColor="text1" w:themeTint="BF"/>
          <w:szCs w:val="24"/>
        </w:rPr>
        <w:t xml:space="preserve"> is not upheld or there are found to be insufficient grounds to </w:t>
      </w:r>
      <w:r w:rsidR="0030319A" w:rsidRPr="009322AF">
        <w:rPr>
          <w:rFonts w:asciiTheme="minorHAnsi" w:hAnsiTheme="minorHAnsi" w:cstheme="minorHAnsi"/>
          <w:color w:val="404040" w:themeColor="text1" w:themeTint="BF"/>
          <w:szCs w:val="24"/>
        </w:rPr>
        <w:t xml:space="preserve">investigate a complaint or </w:t>
      </w:r>
      <w:r w:rsidRPr="009322AF">
        <w:rPr>
          <w:rFonts w:asciiTheme="minorHAnsi" w:hAnsiTheme="minorHAnsi" w:cstheme="minorHAnsi"/>
          <w:color w:val="404040" w:themeColor="text1" w:themeTint="BF"/>
          <w:szCs w:val="24"/>
        </w:rPr>
        <w:t xml:space="preserve">conduct a review, a COP letter will be issued to the </w:t>
      </w:r>
      <w:r w:rsidR="00F22D64" w:rsidRPr="009322AF">
        <w:rPr>
          <w:rFonts w:asciiTheme="minorHAnsi" w:hAnsiTheme="minorHAnsi" w:cstheme="minorHAnsi"/>
          <w:color w:val="404040" w:themeColor="text1" w:themeTint="BF"/>
          <w:szCs w:val="24"/>
        </w:rPr>
        <w:t xml:space="preserve">student </w:t>
      </w:r>
      <w:r w:rsidRPr="009322AF">
        <w:rPr>
          <w:rFonts w:asciiTheme="minorHAnsi" w:hAnsiTheme="minorHAnsi" w:cstheme="minorHAnsi"/>
          <w:color w:val="404040" w:themeColor="text1" w:themeTint="BF"/>
          <w:szCs w:val="24"/>
        </w:rPr>
        <w:t xml:space="preserve">automatically by the </w:t>
      </w:r>
      <w:r w:rsidR="00F22D64" w:rsidRPr="009322AF">
        <w:rPr>
          <w:rFonts w:asciiTheme="minorHAnsi" w:hAnsiTheme="minorHAnsi" w:cstheme="minorHAnsi"/>
          <w:color w:val="404040" w:themeColor="text1" w:themeTint="BF"/>
          <w:szCs w:val="24"/>
        </w:rPr>
        <w:t xml:space="preserve">Student </w:t>
      </w:r>
      <w:r w:rsidR="005B6406" w:rsidRPr="009322AF">
        <w:rPr>
          <w:rFonts w:asciiTheme="minorHAnsi" w:hAnsiTheme="minorHAnsi" w:cstheme="minorHAnsi"/>
          <w:color w:val="404040" w:themeColor="text1" w:themeTint="BF"/>
          <w:szCs w:val="24"/>
        </w:rPr>
        <w:t xml:space="preserve">Engagement </w:t>
      </w:r>
      <w:r w:rsidR="00F22D64" w:rsidRPr="009322AF">
        <w:rPr>
          <w:rFonts w:asciiTheme="minorHAnsi" w:hAnsiTheme="minorHAnsi" w:cstheme="minorHAnsi"/>
          <w:color w:val="404040" w:themeColor="text1" w:themeTint="BF"/>
          <w:szCs w:val="24"/>
        </w:rPr>
        <w:t>O</w:t>
      </w:r>
      <w:r w:rsidRPr="009322AF">
        <w:rPr>
          <w:rFonts w:asciiTheme="minorHAnsi" w:hAnsiTheme="minorHAnsi" w:cstheme="minorHAnsi"/>
          <w:color w:val="404040" w:themeColor="text1" w:themeTint="BF"/>
          <w:szCs w:val="24"/>
        </w:rPr>
        <w:t>fficer.</w:t>
      </w:r>
    </w:p>
    <w:p w14:paraId="682E8B2D" w14:textId="77777777" w:rsidR="005E128B" w:rsidRPr="009322AF" w:rsidRDefault="005E128B" w:rsidP="00FD7517">
      <w:pPr>
        <w:pStyle w:val="NoSpacing"/>
        <w:jc w:val="both"/>
        <w:rPr>
          <w:rFonts w:asciiTheme="minorHAnsi" w:hAnsiTheme="minorHAnsi" w:cstheme="minorHAnsi"/>
        </w:rPr>
      </w:pPr>
    </w:p>
    <w:p w14:paraId="5CD07C6D" w14:textId="77777777" w:rsidR="00347A69" w:rsidRPr="009322AF" w:rsidRDefault="00347A69" w:rsidP="00FD7517">
      <w:pPr>
        <w:ind w:left="426"/>
        <w:rPr>
          <w:rFonts w:asciiTheme="minorHAnsi" w:hAnsiTheme="minorHAnsi" w:cstheme="minorHAnsi"/>
          <w:b/>
          <w:color w:val="404040" w:themeColor="text1" w:themeTint="BF"/>
          <w:szCs w:val="24"/>
        </w:rPr>
      </w:pPr>
      <w:r w:rsidRPr="009322AF">
        <w:rPr>
          <w:rFonts w:asciiTheme="minorHAnsi" w:hAnsiTheme="minorHAnsi" w:cstheme="minorHAnsi"/>
          <w:b/>
          <w:color w:val="404040" w:themeColor="text1" w:themeTint="BF"/>
          <w:szCs w:val="24"/>
        </w:rPr>
        <w:t>Contacting the Office of the Independent Adjudicator for Higher Education (OIA)</w:t>
      </w:r>
    </w:p>
    <w:p w14:paraId="45425044" w14:textId="750984AB" w:rsidR="00347A69" w:rsidRPr="009322AF" w:rsidRDefault="008C47EE"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CECOS</w:t>
      </w:r>
      <w:r w:rsidR="00347A69" w:rsidRPr="009322AF">
        <w:rPr>
          <w:rFonts w:asciiTheme="minorHAnsi" w:hAnsiTheme="minorHAnsi" w:cstheme="minorHAnsi"/>
          <w:color w:val="404040" w:themeColor="text1" w:themeTint="BF"/>
          <w:szCs w:val="24"/>
        </w:rPr>
        <w:t xml:space="preserve"> subscribes to the independent scheme for the review of student complaints and appeals. If a student remains unsatisfied with the outcome of the complaint or appeal following the completion of procedures, then they may </w:t>
      </w:r>
      <w:r w:rsidR="00F22D64" w:rsidRPr="009322AF">
        <w:rPr>
          <w:rFonts w:asciiTheme="minorHAnsi" w:hAnsiTheme="minorHAnsi" w:cstheme="minorHAnsi"/>
          <w:color w:val="404040" w:themeColor="text1" w:themeTint="BF"/>
          <w:szCs w:val="24"/>
        </w:rPr>
        <w:t xml:space="preserve">be eligible to </w:t>
      </w:r>
      <w:r w:rsidR="00347A69" w:rsidRPr="009322AF">
        <w:rPr>
          <w:rFonts w:asciiTheme="minorHAnsi" w:hAnsiTheme="minorHAnsi" w:cstheme="minorHAnsi"/>
          <w:color w:val="404040" w:themeColor="text1" w:themeTint="BF"/>
          <w:szCs w:val="24"/>
        </w:rPr>
        <w:t xml:space="preserve">request a review by the </w:t>
      </w:r>
      <w:hyperlink r:id="rId16" w:history="1">
        <w:r w:rsidR="00347A69" w:rsidRPr="009322AF">
          <w:rPr>
            <w:rStyle w:val="Hyperlink"/>
            <w:rFonts w:asciiTheme="minorHAnsi" w:hAnsiTheme="minorHAnsi" w:cstheme="minorHAnsi"/>
            <w:color w:val="0070C0"/>
            <w:szCs w:val="24"/>
          </w:rPr>
          <w:t>Office of the Independent Adjudicator for Higher Education (OIA)</w:t>
        </w:r>
      </w:hyperlink>
      <w:r w:rsidR="00347A69" w:rsidRPr="009322AF">
        <w:rPr>
          <w:rFonts w:asciiTheme="minorHAnsi" w:hAnsiTheme="minorHAnsi" w:cstheme="minorHAnsi"/>
          <w:color w:val="404040" w:themeColor="text1" w:themeTint="BF"/>
          <w:szCs w:val="24"/>
        </w:rPr>
        <w:t>, for which a COP letter will be required. Details of how to contact the OIA will be provided on the COP letter.</w:t>
      </w:r>
    </w:p>
    <w:p w14:paraId="12DD657F" w14:textId="77777777" w:rsidR="0030319A" w:rsidRPr="009322AF" w:rsidRDefault="0030319A" w:rsidP="00FD7517">
      <w:pPr>
        <w:pStyle w:val="ListParagraph"/>
        <w:ind w:left="567" w:hanging="851"/>
        <w:rPr>
          <w:rFonts w:asciiTheme="minorHAnsi" w:hAnsiTheme="minorHAnsi" w:cstheme="minorHAnsi"/>
          <w:color w:val="404040" w:themeColor="text1" w:themeTint="BF"/>
          <w:szCs w:val="24"/>
        </w:rPr>
      </w:pPr>
    </w:p>
    <w:p w14:paraId="23129D85" w14:textId="6B611CF9" w:rsidR="0030319A"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A COP letter </w:t>
      </w:r>
      <w:proofErr w:type="gramStart"/>
      <w:r w:rsidRPr="009322AF">
        <w:rPr>
          <w:rFonts w:asciiTheme="minorHAnsi" w:hAnsiTheme="minorHAnsi" w:cstheme="minorHAnsi"/>
          <w:color w:val="404040" w:themeColor="text1" w:themeTint="BF"/>
          <w:szCs w:val="24"/>
        </w:rPr>
        <w:t>cannot be normally be</w:t>
      </w:r>
      <w:proofErr w:type="gramEnd"/>
      <w:r w:rsidRPr="009322AF">
        <w:rPr>
          <w:rFonts w:asciiTheme="minorHAnsi" w:hAnsiTheme="minorHAnsi" w:cstheme="minorHAnsi"/>
          <w:color w:val="404040" w:themeColor="text1" w:themeTint="BF"/>
          <w:szCs w:val="24"/>
        </w:rPr>
        <w:t xml:space="preserve"> issued before exhausting all procedures as stated above. However, in the interest of timely progression, where </w:t>
      </w:r>
      <w:r w:rsidR="00067AE6" w:rsidRPr="009322AF">
        <w:rPr>
          <w:rFonts w:asciiTheme="minorHAnsi" w:hAnsiTheme="minorHAnsi" w:cstheme="minorHAnsi"/>
          <w:color w:val="404040" w:themeColor="text1" w:themeTint="BF"/>
          <w:szCs w:val="24"/>
        </w:rPr>
        <w:t>a student</w:t>
      </w:r>
      <w:r w:rsidRPr="009322AF">
        <w:rPr>
          <w:rFonts w:asciiTheme="minorHAnsi" w:hAnsiTheme="minorHAnsi" w:cstheme="minorHAnsi"/>
          <w:color w:val="404040" w:themeColor="text1" w:themeTint="BF"/>
          <w:szCs w:val="24"/>
        </w:rPr>
        <w:t xml:space="preserve"> wishes to approach the OIA without first consulting the programme</w:t>
      </w:r>
      <w:r w:rsidR="00387E8F" w:rsidRPr="009322AF">
        <w:rPr>
          <w:rFonts w:asciiTheme="minorHAnsi" w:hAnsiTheme="minorHAnsi" w:cstheme="minorHAnsi"/>
          <w:color w:val="404040" w:themeColor="text1" w:themeTint="BF"/>
          <w:szCs w:val="24"/>
        </w:rPr>
        <w:t>’</w:t>
      </w:r>
      <w:r w:rsidRPr="009322AF">
        <w:rPr>
          <w:rFonts w:asciiTheme="minorHAnsi" w:hAnsiTheme="minorHAnsi" w:cstheme="minorHAnsi"/>
          <w:color w:val="404040" w:themeColor="text1" w:themeTint="BF"/>
          <w:szCs w:val="24"/>
        </w:rPr>
        <w:t>s awards validating partner, they may request a COP from their Administration for the purpose of doing so.</w:t>
      </w:r>
      <w:r w:rsidR="0057233D" w:rsidRPr="009322AF">
        <w:rPr>
          <w:rFonts w:asciiTheme="minorHAnsi" w:hAnsiTheme="minorHAnsi" w:cstheme="minorHAnsi"/>
          <w:color w:val="404040" w:themeColor="text1" w:themeTint="BF"/>
          <w:szCs w:val="24"/>
        </w:rPr>
        <w:t xml:space="preserve"> </w:t>
      </w:r>
      <w:r w:rsidRPr="009322AF">
        <w:rPr>
          <w:rFonts w:asciiTheme="minorHAnsi" w:hAnsiTheme="minorHAnsi" w:cstheme="minorHAnsi"/>
          <w:color w:val="404040" w:themeColor="text1" w:themeTint="BF"/>
          <w:szCs w:val="24"/>
        </w:rPr>
        <w:t xml:space="preserve">In such instances the OIA will </w:t>
      </w:r>
      <w:proofErr w:type="gramStart"/>
      <w:r w:rsidRPr="009322AF">
        <w:rPr>
          <w:rFonts w:asciiTheme="minorHAnsi" w:hAnsiTheme="minorHAnsi" w:cstheme="minorHAnsi"/>
          <w:color w:val="404040" w:themeColor="text1" w:themeTint="BF"/>
          <w:szCs w:val="24"/>
        </w:rPr>
        <w:t>make a decision</w:t>
      </w:r>
      <w:proofErr w:type="gramEnd"/>
      <w:r w:rsidRPr="009322AF">
        <w:rPr>
          <w:rFonts w:asciiTheme="minorHAnsi" w:hAnsiTheme="minorHAnsi" w:cstheme="minorHAnsi"/>
          <w:color w:val="404040" w:themeColor="text1" w:themeTint="BF"/>
          <w:szCs w:val="24"/>
        </w:rPr>
        <w:t xml:space="preserve"> in accordance with its rules as to </w:t>
      </w:r>
      <w:proofErr w:type="gramStart"/>
      <w:r w:rsidRPr="009322AF">
        <w:rPr>
          <w:rFonts w:asciiTheme="minorHAnsi" w:hAnsiTheme="minorHAnsi" w:cstheme="minorHAnsi"/>
          <w:color w:val="404040" w:themeColor="text1" w:themeTint="BF"/>
          <w:szCs w:val="24"/>
        </w:rPr>
        <w:t>whether or not</w:t>
      </w:r>
      <w:proofErr w:type="gramEnd"/>
      <w:r w:rsidRPr="009322AF">
        <w:rPr>
          <w:rFonts w:asciiTheme="minorHAnsi" w:hAnsiTheme="minorHAnsi" w:cstheme="minorHAnsi"/>
          <w:color w:val="404040" w:themeColor="text1" w:themeTint="BF"/>
          <w:szCs w:val="24"/>
        </w:rPr>
        <w:t xml:space="preserve"> the appellant’s request is eligible for review.</w:t>
      </w:r>
    </w:p>
    <w:p w14:paraId="0270239B" w14:textId="77777777" w:rsidR="0030319A" w:rsidRPr="009322AF" w:rsidRDefault="0030319A" w:rsidP="00FD7517">
      <w:pPr>
        <w:pStyle w:val="ListParagraph"/>
        <w:ind w:left="426" w:hanging="710"/>
        <w:rPr>
          <w:rFonts w:asciiTheme="minorHAnsi" w:hAnsiTheme="minorHAnsi" w:cstheme="minorHAnsi"/>
          <w:color w:val="404040" w:themeColor="text1" w:themeTint="BF"/>
          <w:szCs w:val="24"/>
        </w:rPr>
      </w:pPr>
    </w:p>
    <w:p w14:paraId="58E40C13" w14:textId="5C74657E" w:rsidR="0030319A"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Should </w:t>
      </w:r>
      <w:r w:rsidR="00114C7F" w:rsidRPr="009322AF">
        <w:rPr>
          <w:rFonts w:asciiTheme="minorHAnsi" w:hAnsiTheme="minorHAnsi" w:cstheme="minorHAnsi"/>
          <w:color w:val="404040" w:themeColor="text1" w:themeTint="BF"/>
          <w:szCs w:val="24"/>
        </w:rPr>
        <w:t>a student</w:t>
      </w:r>
      <w:r w:rsidRPr="009322AF">
        <w:rPr>
          <w:rFonts w:asciiTheme="minorHAnsi" w:hAnsiTheme="minorHAnsi" w:cstheme="minorHAnsi"/>
          <w:color w:val="404040" w:themeColor="text1" w:themeTint="BF"/>
          <w:szCs w:val="24"/>
        </w:rPr>
        <w:t xml:space="preserve"> decide </w:t>
      </w:r>
      <w:proofErr w:type="gramStart"/>
      <w:r w:rsidRPr="009322AF">
        <w:rPr>
          <w:rFonts w:asciiTheme="minorHAnsi" w:hAnsiTheme="minorHAnsi" w:cstheme="minorHAnsi"/>
          <w:color w:val="404040" w:themeColor="text1" w:themeTint="BF"/>
          <w:szCs w:val="24"/>
        </w:rPr>
        <w:t>take</w:t>
      </w:r>
      <w:proofErr w:type="gramEnd"/>
      <w:r w:rsidRPr="009322AF">
        <w:rPr>
          <w:rFonts w:asciiTheme="minorHAnsi" w:hAnsiTheme="minorHAnsi" w:cstheme="minorHAnsi"/>
          <w:color w:val="404040" w:themeColor="text1" w:themeTint="BF"/>
          <w:szCs w:val="24"/>
        </w:rPr>
        <w:t xml:space="preserve"> their case to the OIA, their Scheme Application form must be received by the OIA within </w:t>
      </w:r>
      <w:r w:rsidRPr="009322AF">
        <w:rPr>
          <w:rFonts w:asciiTheme="minorHAnsi" w:hAnsiTheme="minorHAnsi" w:cstheme="minorHAnsi"/>
          <w:b/>
          <w:color w:val="404040" w:themeColor="text1" w:themeTint="BF"/>
          <w:szCs w:val="24"/>
        </w:rPr>
        <w:t>12 months</w:t>
      </w:r>
      <w:r w:rsidRPr="009322AF">
        <w:rPr>
          <w:rFonts w:asciiTheme="minorHAnsi" w:hAnsiTheme="minorHAnsi" w:cstheme="minorHAnsi"/>
          <w:color w:val="404040" w:themeColor="text1" w:themeTint="BF"/>
          <w:szCs w:val="24"/>
        </w:rPr>
        <w:t xml:space="preserve"> of the date of the COP letter.</w:t>
      </w:r>
    </w:p>
    <w:p w14:paraId="3E0ECD3A" w14:textId="77777777" w:rsidR="0030319A" w:rsidRPr="009322AF" w:rsidRDefault="0030319A" w:rsidP="00FD7517">
      <w:pPr>
        <w:pStyle w:val="ListParagraph"/>
        <w:ind w:left="426" w:hanging="710"/>
        <w:rPr>
          <w:rFonts w:asciiTheme="minorHAnsi" w:hAnsiTheme="minorHAnsi" w:cstheme="minorHAnsi"/>
          <w:color w:val="404040" w:themeColor="text1" w:themeTint="BF"/>
          <w:szCs w:val="24"/>
        </w:rPr>
      </w:pPr>
    </w:p>
    <w:p w14:paraId="64B7ABAA" w14:textId="1A94887D" w:rsidR="00067AE6" w:rsidRPr="009322AF" w:rsidRDefault="00347A69" w:rsidP="00FD7517">
      <w:pPr>
        <w:pStyle w:val="ListParagraph"/>
        <w:numPr>
          <w:ilvl w:val="1"/>
          <w:numId w:val="10"/>
        </w:numPr>
        <w:ind w:left="426" w:hanging="710"/>
        <w:rPr>
          <w:rFonts w:asciiTheme="minorHAnsi" w:hAnsiTheme="minorHAnsi" w:cstheme="minorHAnsi"/>
          <w:color w:val="404040" w:themeColor="text1" w:themeTint="BF"/>
          <w:szCs w:val="24"/>
        </w:rPr>
      </w:pPr>
      <w:r w:rsidRPr="009322AF">
        <w:rPr>
          <w:rFonts w:asciiTheme="minorHAnsi" w:hAnsiTheme="minorHAnsi" w:cstheme="minorHAnsi"/>
          <w:color w:val="404040" w:themeColor="text1" w:themeTint="BF"/>
          <w:szCs w:val="24"/>
        </w:rPr>
        <w:t xml:space="preserve">The OIA will communicate its findings to the </w:t>
      </w:r>
      <w:r w:rsidR="00387E8F" w:rsidRPr="009322AF">
        <w:rPr>
          <w:rFonts w:asciiTheme="minorHAnsi" w:hAnsiTheme="minorHAnsi" w:cstheme="minorHAnsi"/>
          <w:color w:val="404040" w:themeColor="text1" w:themeTint="BF"/>
          <w:szCs w:val="24"/>
        </w:rPr>
        <w:t>student</w:t>
      </w:r>
      <w:r w:rsidRPr="009322AF">
        <w:rPr>
          <w:rFonts w:asciiTheme="minorHAnsi" w:hAnsiTheme="minorHAnsi" w:cstheme="minorHAnsi"/>
          <w:color w:val="404040" w:themeColor="text1" w:themeTint="BF"/>
          <w:szCs w:val="24"/>
        </w:rPr>
        <w:t xml:space="preserve"> and to </w:t>
      </w:r>
      <w:r w:rsidR="008C47EE" w:rsidRPr="009322AF">
        <w:rPr>
          <w:rFonts w:asciiTheme="minorHAnsi" w:hAnsiTheme="minorHAnsi" w:cstheme="minorHAnsi"/>
          <w:color w:val="404040" w:themeColor="text1" w:themeTint="BF"/>
          <w:szCs w:val="24"/>
        </w:rPr>
        <w:t>CECOS</w:t>
      </w:r>
      <w:r w:rsidRPr="009322AF">
        <w:rPr>
          <w:rFonts w:asciiTheme="minorHAnsi" w:hAnsiTheme="minorHAnsi" w:cstheme="minorHAnsi"/>
          <w:color w:val="404040" w:themeColor="text1" w:themeTint="BF"/>
          <w:szCs w:val="24"/>
        </w:rPr>
        <w:t>, who will act on them accordingly and within the specified timescale.</w:t>
      </w:r>
    </w:p>
    <w:p w14:paraId="79BF2C40" w14:textId="77777777" w:rsidR="00D5636A" w:rsidRPr="009322AF" w:rsidRDefault="00D5636A" w:rsidP="00FD7517">
      <w:pPr>
        <w:pStyle w:val="ListParagraph"/>
        <w:ind w:left="426"/>
        <w:rPr>
          <w:rFonts w:asciiTheme="minorHAnsi" w:hAnsiTheme="minorHAnsi" w:cstheme="minorHAnsi"/>
          <w:color w:val="404040" w:themeColor="text1" w:themeTint="BF"/>
          <w:szCs w:val="24"/>
        </w:rPr>
      </w:pPr>
    </w:p>
    <w:p w14:paraId="4952D9E9" w14:textId="6FDAD654" w:rsidR="000E2170" w:rsidRPr="009322AF" w:rsidRDefault="000E2170" w:rsidP="00FD7517">
      <w:pPr>
        <w:pStyle w:val="Heading1"/>
        <w:numPr>
          <w:ilvl w:val="0"/>
          <w:numId w:val="10"/>
        </w:numPr>
        <w:shd w:val="clear" w:color="auto" w:fill="FBD4B4" w:themeFill="accent6" w:themeFillTint="66"/>
        <w:ind w:left="426" w:hanging="710"/>
        <w:rPr>
          <w:rFonts w:asciiTheme="minorHAnsi" w:hAnsiTheme="minorHAnsi" w:cstheme="minorHAnsi"/>
          <w:color w:val="404040" w:themeColor="text1" w:themeTint="BF"/>
        </w:rPr>
      </w:pPr>
      <w:bookmarkStart w:id="46" w:name="_Toc422327526"/>
      <w:bookmarkStart w:id="47" w:name="_Toc439243688"/>
      <w:r w:rsidRPr="009322AF">
        <w:rPr>
          <w:rFonts w:asciiTheme="minorHAnsi" w:eastAsia="SimSun" w:hAnsiTheme="minorHAnsi" w:cstheme="minorHAnsi"/>
          <w:color w:val="404040" w:themeColor="text1" w:themeTint="BF"/>
          <w:lang w:eastAsia="zh-CN"/>
        </w:rPr>
        <w:t>Training</w:t>
      </w:r>
      <w:r w:rsidRPr="009322AF">
        <w:rPr>
          <w:rFonts w:asciiTheme="minorHAnsi" w:hAnsiTheme="minorHAnsi" w:cstheme="minorHAnsi"/>
          <w:color w:val="404040" w:themeColor="text1" w:themeTint="BF"/>
        </w:rPr>
        <w:t xml:space="preserve"> and Awareness</w:t>
      </w:r>
      <w:bookmarkEnd w:id="42"/>
      <w:bookmarkEnd w:id="43"/>
      <w:bookmarkEnd w:id="46"/>
      <w:bookmarkEnd w:id="47"/>
    </w:p>
    <w:p w14:paraId="750CFFBA" w14:textId="77777777" w:rsidR="00F14EDE" w:rsidRPr="009322AF" w:rsidRDefault="00F14EDE" w:rsidP="00FD7517">
      <w:pPr>
        <w:spacing w:after="0"/>
        <w:ind w:left="567"/>
        <w:rPr>
          <w:rFonts w:asciiTheme="minorHAnsi" w:hAnsiTheme="minorHAnsi" w:cstheme="minorHAnsi"/>
          <w:color w:val="404040" w:themeColor="text1" w:themeTint="BF"/>
        </w:rPr>
      </w:pPr>
    </w:p>
    <w:p w14:paraId="02173A88" w14:textId="59AF97D7" w:rsidR="00F14EDE" w:rsidRPr="009322AF" w:rsidRDefault="0049324F" w:rsidP="00FD7517">
      <w:pPr>
        <w:ind w:left="426"/>
        <w:rPr>
          <w:rFonts w:asciiTheme="minorHAnsi" w:hAnsiTheme="minorHAnsi" w:cstheme="minorHAnsi"/>
          <w:color w:val="404040" w:themeColor="text1" w:themeTint="BF"/>
        </w:rPr>
      </w:pPr>
      <w:bookmarkStart w:id="48" w:name="_Toc302121242"/>
      <w:r w:rsidRPr="009322AF">
        <w:rPr>
          <w:rFonts w:asciiTheme="minorHAnsi" w:hAnsiTheme="minorHAnsi" w:cstheme="minorHAnsi"/>
          <w:color w:val="404040" w:themeColor="text1" w:themeTint="BF"/>
        </w:rPr>
        <w:t xml:space="preserve">The </w:t>
      </w:r>
      <w:r w:rsidR="009268AF" w:rsidRPr="009322AF">
        <w:rPr>
          <w:rFonts w:asciiTheme="minorHAnsi" w:hAnsiTheme="minorHAnsi" w:cstheme="minorHAnsi"/>
          <w:color w:val="404040" w:themeColor="text1" w:themeTint="BF"/>
        </w:rPr>
        <w:t xml:space="preserve">Student </w:t>
      </w:r>
      <w:r w:rsidR="00D14088">
        <w:rPr>
          <w:rFonts w:asciiTheme="minorHAnsi" w:hAnsiTheme="minorHAnsi" w:cstheme="minorHAnsi"/>
          <w:color w:val="404040" w:themeColor="text1" w:themeTint="BF"/>
        </w:rPr>
        <w:t>Services</w:t>
      </w:r>
      <w:r w:rsidR="009268AF" w:rsidRPr="009322AF">
        <w:rPr>
          <w:rFonts w:asciiTheme="minorHAnsi" w:hAnsiTheme="minorHAnsi" w:cstheme="minorHAnsi"/>
          <w:color w:val="404040" w:themeColor="text1" w:themeTint="BF"/>
        </w:rPr>
        <w:t xml:space="preserve"> Team</w:t>
      </w:r>
      <w:r w:rsidR="000E2170" w:rsidRPr="009322AF">
        <w:rPr>
          <w:rFonts w:asciiTheme="minorHAnsi" w:hAnsiTheme="minorHAnsi" w:cstheme="minorHAnsi"/>
          <w:color w:val="404040" w:themeColor="text1" w:themeTint="BF"/>
        </w:rPr>
        <w:t xml:space="preserve"> </w:t>
      </w:r>
      <w:r w:rsidR="00D14088">
        <w:rPr>
          <w:rFonts w:asciiTheme="minorHAnsi" w:hAnsiTheme="minorHAnsi" w:cstheme="minorHAnsi"/>
          <w:color w:val="404040" w:themeColor="text1" w:themeTint="BF"/>
        </w:rPr>
        <w:t xml:space="preserve">in consultation with the Director of Quality </w:t>
      </w:r>
      <w:r w:rsidR="000E2170" w:rsidRPr="009322AF">
        <w:rPr>
          <w:rFonts w:asciiTheme="minorHAnsi" w:hAnsiTheme="minorHAnsi" w:cstheme="minorHAnsi"/>
          <w:color w:val="404040" w:themeColor="text1" w:themeTint="BF"/>
        </w:rPr>
        <w:t xml:space="preserve">will organise activities to raise awareness of the Complaints Procedure, and how it is to be used, amongst the student body.  The </w:t>
      </w:r>
      <w:r w:rsidR="009268AF" w:rsidRPr="009322AF">
        <w:rPr>
          <w:rFonts w:asciiTheme="minorHAnsi" w:hAnsiTheme="minorHAnsi" w:cstheme="minorHAnsi"/>
          <w:color w:val="404040" w:themeColor="text1" w:themeTint="BF"/>
        </w:rPr>
        <w:t xml:space="preserve">Student </w:t>
      </w:r>
      <w:r w:rsidR="00D14088">
        <w:rPr>
          <w:rFonts w:asciiTheme="minorHAnsi" w:hAnsiTheme="minorHAnsi" w:cstheme="minorHAnsi"/>
          <w:color w:val="404040" w:themeColor="text1" w:themeTint="BF"/>
        </w:rPr>
        <w:t>Services</w:t>
      </w:r>
      <w:r w:rsidR="009268AF" w:rsidRPr="009322AF">
        <w:rPr>
          <w:rFonts w:asciiTheme="minorHAnsi" w:hAnsiTheme="minorHAnsi" w:cstheme="minorHAnsi"/>
          <w:color w:val="404040" w:themeColor="text1" w:themeTint="BF"/>
        </w:rPr>
        <w:t xml:space="preserve"> Team</w:t>
      </w:r>
      <w:r w:rsidR="000E2170" w:rsidRPr="009322AF">
        <w:rPr>
          <w:rFonts w:asciiTheme="minorHAnsi" w:hAnsiTheme="minorHAnsi" w:cstheme="minorHAnsi"/>
          <w:color w:val="404040" w:themeColor="text1" w:themeTint="BF"/>
        </w:rPr>
        <w:t xml:space="preserve"> will also provide support and guidance for </w:t>
      </w:r>
      <w:r w:rsidR="008C47EE" w:rsidRPr="009322AF">
        <w:rPr>
          <w:rFonts w:asciiTheme="minorHAnsi" w:hAnsiTheme="minorHAnsi" w:cstheme="minorHAnsi"/>
          <w:color w:val="404040" w:themeColor="text1" w:themeTint="BF"/>
        </w:rPr>
        <w:t>CECOS</w:t>
      </w:r>
      <w:r w:rsidR="000E2170" w:rsidRPr="009322AF">
        <w:rPr>
          <w:rFonts w:asciiTheme="minorHAnsi" w:hAnsiTheme="minorHAnsi" w:cstheme="minorHAnsi"/>
          <w:color w:val="404040" w:themeColor="text1" w:themeTint="BF"/>
        </w:rPr>
        <w:t xml:space="preserve"> in handling complaints and resolving them as closely as possible to their point of origin.</w:t>
      </w:r>
      <w:bookmarkEnd w:id="48"/>
    </w:p>
    <w:p w14:paraId="273D9434" w14:textId="45398B03" w:rsidR="00F14EDE" w:rsidRPr="009322AF" w:rsidRDefault="000E2170" w:rsidP="00FD7517">
      <w:pPr>
        <w:pStyle w:val="Heading1"/>
        <w:numPr>
          <w:ilvl w:val="0"/>
          <w:numId w:val="10"/>
        </w:numPr>
        <w:shd w:val="clear" w:color="auto" w:fill="FBD4B4" w:themeFill="accent6" w:themeFillTint="66"/>
        <w:ind w:left="426" w:hanging="710"/>
        <w:rPr>
          <w:rFonts w:asciiTheme="minorHAnsi" w:hAnsiTheme="minorHAnsi" w:cstheme="minorHAnsi"/>
          <w:color w:val="404040" w:themeColor="text1" w:themeTint="BF"/>
        </w:rPr>
      </w:pPr>
      <w:bookmarkStart w:id="49" w:name="_Toc302121243"/>
      <w:bookmarkStart w:id="50" w:name="_Toc422327527"/>
      <w:bookmarkStart w:id="51" w:name="_Toc439243689"/>
      <w:r w:rsidRPr="009322AF">
        <w:rPr>
          <w:rFonts w:asciiTheme="minorHAnsi" w:eastAsia="SimSun" w:hAnsiTheme="minorHAnsi" w:cstheme="minorHAnsi"/>
          <w:color w:val="404040" w:themeColor="text1" w:themeTint="BF"/>
          <w:lang w:eastAsia="zh-CN"/>
        </w:rPr>
        <w:t>Monitoring</w:t>
      </w:r>
      <w:r w:rsidRPr="009322AF">
        <w:rPr>
          <w:rFonts w:asciiTheme="minorHAnsi" w:hAnsiTheme="minorHAnsi" w:cstheme="minorHAnsi"/>
          <w:color w:val="404040" w:themeColor="text1" w:themeTint="BF"/>
        </w:rPr>
        <w:t>, Evaluation and Review</w:t>
      </w:r>
      <w:bookmarkEnd w:id="49"/>
      <w:bookmarkEnd w:id="50"/>
      <w:bookmarkEnd w:id="51"/>
    </w:p>
    <w:p w14:paraId="4E4B9901" w14:textId="77777777" w:rsidR="00F14EDE" w:rsidRPr="009322AF" w:rsidRDefault="00F14EDE" w:rsidP="00FD7517">
      <w:pPr>
        <w:spacing w:after="0"/>
        <w:ind w:left="426" w:hanging="710"/>
        <w:rPr>
          <w:rFonts w:asciiTheme="minorHAnsi" w:hAnsiTheme="minorHAnsi" w:cstheme="minorHAnsi"/>
          <w:color w:val="404040" w:themeColor="text1" w:themeTint="BF"/>
        </w:rPr>
      </w:pPr>
    </w:p>
    <w:p w14:paraId="4952D9ED" w14:textId="3711D49A" w:rsidR="008518E5" w:rsidRPr="009322AF" w:rsidRDefault="000E2170" w:rsidP="00FD7517">
      <w:pPr>
        <w:pStyle w:val="ListParagraph"/>
        <w:numPr>
          <w:ilvl w:val="1"/>
          <w:numId w:val="10"/>
        </w:numPr>
        <w:ind w:left="426" w:hanging="710"/>
        <w:rPr>
          <w:rFonts w:asciiTheme="minorHAnsi" w:hAnsiTheme="minorHAnsi" w:cstheme="minorHAnsi"/>
          <w:color w:val="404040" w:themeColor="text1" w:themeTint="BF"/>
        </w:rPr>
      </w:pPr>
      <w:bookmarkStart w:id="52" w:name="_Toc302121244"/>
      <w:r w:rsidRPr="009322AF">
        <w:rPr>
          <w:rFonts w:asciiTheme="minorHAnsi" w:hAnsiTheme="minorHAnsi" w:cstheme="minorHAnsi"/>
          <w:color w:val="404040" w:themeColor="text1" w:themeTint="BF"/>
          <w:szCs w:val="24"/>
        </w:rPr>
        <w:t>The</w:t>
      </w:r>
      <w:r w:rsidRPr="009322AF">
        <w:rPr>
          <w:rFonts w:asciiTheme="minorHAnsi" w:hAnsiTheme="minorHAnsi" w:cstheme="minorHAnsi"/>
          <w:color w:val="404040" w:themeColor="text1" w:themeTint="BF"/>
        </w:rPr>
        <w:t xml:space="preserve"> </w:t>
      </w:r>
      <w:r w:rsidR="00D14088">
        <w:rPr>
          <w:rFonts w:asciiTheme="minorHAnsi" w:hAnsiTheme="minorHAnsi" w:cstheme="minorHAnsi"/>
          <w:color w:val="404040" w:themeColor="text1" w:themeTint="BF"/>
        </w:rPr>
        <w:t>Director of Quality and the Director of Operations</w:t>
      </w:r>
      <w:r w:rsidR="005E128B" w:rsidRPr="009322AF">
        <w:rPr>
          <w:rFonts w:asciiTheme="minorHAnsi" w:hAnsiTheme="minorHAnsi" w:cstheme="minorHAnsi"/>
          <w:color w:val="404040" w:themeColor="text1" w:themeTint="BF"/>
        </w:rPr>
        <w:t xml:space="preserve"> supported by the </w:t>
      </w:r>
      <w:r w:rsidR="009268AF" w:rsidRPr="009322AF">
        <w:rPr>
          <w:rFonts w:asciiTheme="minorHAnsi" w:hAnsiTheme="minorHAnsi" w:cstheme="minorHAnsi"/>
          <w:color w:val="404040" w:themeColor="text1" w:themeTint="BF"/>
        </w:rPr>
        <w:t xml:space="preserve">Student </w:t>
      </w:r>
      <w:r w:rsidR="00E7740D" w:rsidRPr="009322AF">
        <w:rPr>
          <w:rFonts w:asciiTheme="minorHAnsi" w:hAnsiTheme="minorHAnsi" w:cstheme="minorHAnsi"/>
          <w:color w:val="404040" w:themeColor="text1" w:themeTint="BF"/>
        </w:rPr>
        <w:t>Engagement</w:t>
      </w:r>
      <w:r w:rsidR="009268AF" w:rsidRPr="009322AF">
        <w:rPr>
          <w:rFonts w:asciiTheme="minorHAnsi" w:hAnsiTheme="minorHAnsi" w:cstheme="minorHAnsi"/>
          <w:color w:val="404040" w:themeColor="text1" w:themeTint="BF"/>
        </w:rPr>
        <w:t xml:space="preserve"> Officer </w:t>
      </w:r>
      <w:r w:rsidRPr="009322AF">
        <w:rPr>
          <w:rFonts w:asciiTheme="minorHAnsi" w:hAnsiTheme="minorHAnsi" w:cstheme="minorHAnsi"/>
          <w:color w:val="404040" w:themeColor="text1" w:themeTint="BF"/>
        </w:rPr>
        <w:t>will oversee the tracking of complaints submitted at stage</w:t>
      </w:r>
      <w:r w:rsidR="0049324F" w:rsidRPr="009322AF">
        <w:rPr>
          <w:rFonts w:asciiTheme="minorHAnsi" w:hAnsiTheme="minorHAnsi" w:cstheme="minorHAnsi"/>
          <w:color w:val="404040" w:themeColor="text1" w:themeTint="BF"/>
        </w:rPr>
        <w:t>s</w:t>
      </w:r>
      <w:r w:rsidRPr="009322AF">
        <w:rPr>
          <w:rFonts w:asciiTheme="minorHAnsi" w:hAnsiTheme="minorHAnsi" w:cstheme="minorHAnsi"/>
          <w:color w:val="404040" w:themeColor="text1" w:themeTint="BF"/>
        </w:rPr>
        <w:t xml:space="preserve"> 1, 2 &amp; 3 of the process and progressed through the Procedure, and will ensure that records show the nature of the </w:t>
      </w:r>
      <w:r w:rsidRPr="009322AF">
        <w:rPr>
          <w:rFonts w:asciiTheme="minorHAnsi" w:hAnsiTheme="minorHAnsi" w:cstheme="minorHAnsi"/>
          <w:color w:val="404040" w:themeColor="text1" w:themeTint="BF"/>
        </w:rPr>
        <w:lastRenderedPageBreak/>
        <w:t xml:space="preserve">complaint, the process employed to deal with the complaint, the time taken for each part of the process to be completed and the outcome.  All data held will be monitored in accordance with the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’s Equality and Diversity</w:t>
      </w:r>
      <w:r w:rsidR="005C067C" w:rsidRPr="009322AF">
        <w:rPr>
          <w:rFonts w:asciiTheme="minorHAnsi" w:hAnsiTheme="minorHAnsi" w:cstheme="minorHAnsi"/>
          <w:color w:val="404040" w:themeColor="text1" w:themeTint="BF"/>
        </w:rPr>
        <w:t xml:space="preserve"> and Data Protection</w:t>
      </w:r>
      <w:r w:rsidRPr="009322AF">
        <w:rPr>
          <w:rFonts w:asciiTheme="minorHAnsi" w:hAnsiTheme="minorHAnsi" w:cstheme="minorHAnsi"/>
          <w:color w:val="404040" w:themeColor="text1" w:themeTint="BF"/>
        </w:rPr>
        <w:t xml:space="preserve"> Polic</w:t>
      </w:r>
      <w:r w:rsidR="005C067C" w:rsidRPr="009322AF">
        <w:rPr>
          <w:rFonts w:asciiTheme="minorHAnsi" w:hAnsiTheme="minorHAnsi" w:cstheme="minorHAnsi"/>
          <w:color w:val="404040" w:themeColor="text1" w:themeTint="BF"/>
        </w:rPr>
        <w:t>ies</w:t>
      </w:r>
      <w:r w:rsidRPr="009322AF">
        <w:rPr>
          <w:rFonts w:asciiTheme="minorHAnsi" w:hAnsiTheme="minorHAnsi" w:cstheme="minorHAnsi"/>
          <w:color w:val="404040" w:themeColor="text1" w:themeTint="BF"/>
        </w:rPr>
        <w:t xml:space="preserve"> and will be impact assessed on an annual basis in line with </w:t>
      </w:r>
      <w:r w:rsidR="008C47EE" w:rsidRPr="009322AF">
        <w:rPr>
          <w:rFonts w:asciiTheme="minorHAnsi" w:hAnsiTheme="minorHAnsi" w:cstheme="minorHAnsi"/>
          <w:color w:val="404040" w:themeColor="text1" w:themeTint="BF"/>
        </w:rPr>
        <w:t>CECOS</w:t>
      </w:r>
      <w:r w:rsidRPr="009322AF">
        <w:rPr>
          <w:rFonts w:asciiTheme="minorHAnsi" w:hAnsiTheme="minorHAnsi" w:cstheme="minorHAnsi"/>
          <w:color w:val="404040" w:themeColor="text1" w:themeTint="BF"/>
        </w:rPr>
        <w:t xml:space="preserve"> procedures.</w:t>
      </w:r>
      <w:bookmarkEnd w:id="52"/>
      <w:r w:rsidRPr="009322AF">
        <w:rPr>
          <w:rFonts w:asciiTheme="minorHAnsi" w:hAnsiTheme="minorHAnsi" w:cstheme="minorHAnsi"/>
          <w:color w:val="404040" w:themeColor="text1" w:themeTint="BF"/>
        </w:rPr>
        <w:t xml:space="preserve"> </w:t>
      </w:r>
    </w:p>
    <w:p w14:paraId="5A41A9CA" w14:textId="77777777" w:rsidR="00013014" w:rsidRPr="009322AF" w:rsidRDefault="00013014" w:rsidP="00FD7517">
      <w:pPr>
        <w:pStyle w:val="ListParagraph"/>
        <w:ind w:left="567"/>
        <w:rPr>
          <w:rFonts w:asciiTheme="minorHAnsi" w:hAnsiTheme="minorHAnsi" w:cstheme="minorHAnsi"/>
          <w:color w:val="404040" w:themeColor="text1" w:themeTint="BF"/>
        </w:rPr>
      </w:pPr>
    </w:p>
    <w:p w14:paraId="4C4DA863" w14:textId="690A2254" w:rsidR="00013014" w:rsidRDefault="00013014" w:rsidP="00FD7517">
      <w:pPr>
        <w:pStyle w:val="ListParagraph"/>
        <w:numPr>
          <w:ilvl w:val="1"/>
          <w:numId w:val="10"/>
        </w:numPr>
        <w:ind w:left="426" w:hanging="710"/>
        <w:rPr>
          <w:rFonts w:asciiTheme="minorHAnsi" w:hAnsiTheme="minorHAnsi" w:cstheme="minorHAnsi"/>
          <w:color w:val="404040" w:themeColor="text1" w:themeTint="BF"/>
        </w:rPr>
      </w:pPr>
      <w:r w:rsidRPr="009322AF">
        <w:rPr>
          <w:rFonts w:asciiTheme="minorHAnsi" w:hAnsiTheme="minorHAnsi" w:cstheme="minorHAnsi"/>
          <w:color w:val="404040" w:themeColor="text1" w:themeTint="BF"/>
        </w:rPr>
        <w:t xml:space="preserve">The Complaints Policy and Procedure will be reviewed on an annual basis by the </w:t>
      </w:r>
      <w:r w:rsidR="00D14088">
        <w:rPr>
          <w:rFonts w:asciiTheme="minorHAnsi" w:hAnsiTheme="minorHAnsi" w:cstheme="minorHAnsi"/>
          <w:color w:val="404040" w:themeColor="text1" w:themeTint="BF"/>
        </w:rPr>
        <w:t>Quality Management Group</w:t>
      </w:r>
      <w:r w:rsidRPr="009322AF">
        <w:rPr>
          <w:rFonts w:asciiTheme="minorHAnsi" w:hAnsiTheme="minorHAnsi" w:cstheme="minorHAnsi"/>
          <w:color w:val="404040" w:themeColor="text1" w:themeTint="BF"/>
        </w:rPr>
        <w:t xml:space="preserve"> to ensure that it remains fit for purpose, compliant with the requirements of external regulatory bodies, and reflective of best practice within the industry.</w:t>
      </w:r>
    </w:p>
    <w:p w14:paraId="1EC7BA26" w14:textId="77777777" w:rsidR="00FD7517" w:rsidRPr="00FD7517" w:rsidRDefault="00FD7517" w:rsidP="00FD7517">
      <w:pPr>
        <w:pStyle w:val="ListParagraph"/>
        <w:rPr>
          <w:rFonts w:asciiTheme="minorHAnsi" w:hAnsiTheme="minorHAnsi" w:cstheme="minorHAnsi"/>
          <w:color w:val="404040" w:themeColor="text1" w:themeTint="BF"/>
        </w:rPr>
      </w:pPr>
    </w:p>
    <w:p w14:paraId="3FC90B6A" w14:textId="77777777" w:rsidR="00FD7517" w:rsidRDefault="00FD7517" w:rsidP="00FD7517">
      <w:pPr>
        <w:rPr>
          <w:rFonts w:asciiTheme="minorHAnsi" w:hAnsiTheme="minorHAnsi" w:cstheme="minorHAnsi"/>
          <w:color w:val="404040" w:themeColor="text1" w:themeTint="BF"/>
        </w:rPr>
      </w:pPr>
    </w:p>
    <w:p w14:paraId="05B91CFF" w14:textId="77777777" w:rsidR="00FD7517" w:rsidRDefault="00FD7517" w:rsidP="00FD7517">
      <w:pPr>
        <w:rPr>
          <w:rFonts w:asciiTheme="minorHAnsi" w:hAnsiTheme="minorHAnsi" w:cstheme="minorHAnsi"/>
          <w:color w:val="404040" w:themeColor="text1" w:themeTint="BF"/>
        </w:rPr>
      </w:pPr>
    </w:p>
    <w:p w14:paraId="14AE8679" w14:textId="77777777" w:rsidR="00FD7517" w:rsidRDefault="00FD7517" w:rsidP="00FD7517">
      <w:pPr>
        <w:rPr>
          <w:rFonts w:asciiTheme="minorHAnsi" w:hAnsiTheme="minorHAnsi" w:cstheme="minorHAnsi"/>
          <w:color w:val="404040" w:themeColor="text1" w:themeTint="BF"/>
        </w:rPr>
      </w:pPr>
    </w:p>
    <w:p w14:paraId="199C02B9" w14:textId="77777777" w:rsidR="00FD7517" w:rsidRDefault="00FD7517" w:rsidP="00FD7517">
      <w:pPr>
        <w:rPr>
          <w:rFonts w:asciiTheme="minorHAnsi" w:hAnsiTheme="minorHAnsi" w:cstheme="minorHAnsi"/>
          <w:color w:val="404040" w:themeColor="text1" w:themeTint="BF"/>
        </w:rPr>
      </w:pPr>
    </w:p>
    <w:p w14:paraId="407C91BF" w14:textId="77777777" w:rsidR="00FD7517" w:rsidRDefault="00FD7517" w:rsidP="00FD7517">
      <w:pPr>
        <w:rPr>
          <w:rFonts w:asciiTheme="minorHAnsi" w:hAnsiTheme="minorHAnsi" w:cstheme="minorHAnsi"/>
          <w:color w:val="404040" w:themeColor="text1" w:themeTint="BF"/>
        </w:rPr>
      </w:pPr>
    </w:p>
    <w:p w14:paraId="6792E0C7" w14:textId="77777777" w:rsidR="00FD7517" w:rsidRDefault="00FD7517" w:rsidP="00FD7517">
      <w:pPr>
        <w:rPr>
          <w:rFonts w:asciiTheme="minorHAnsi" w:hAnsiTheme="minorHAnsi" w:cstheme="minorHAnsi"/>
          <w:color w:val="404040" w:themeColor="text1" w:themeTint="BF"/>
        </w:rPr>
      </w:pPr>
    </w:p>
    <w:p w14:paraId="32927197" w14:textId="77777777" w:rsidR="00FD7517" w:rsidRDefault="00FD7517" w:rsidP="00FD7517">
      <w:pPr>
        <w:rPr>
          <w:rFonts w:asciiTheme="minorHAnsi" w:hAnsiTheme="minorHAnsi" w:cstheme="minorHAnsi"/>
          <w:color w:val="404040" w:themeColor="text1" w:themeTint="BF"/>
        </w:rPr>
      </w:pPr>
    </w:p>
    <w:p w14:paraId="5CA5884D" w14:textId="77777777" w:rsidR="00FD7517" w:rsidRDefault="00FD7517" w:rsidP="00FD7517">
      <w:pPr>
        <w:rPr>
          <w:rFonts w:asciiTheme="minorHAnsi" w:hAnsiTheme="minorHAnsi" w:cstheme="minorHAnsi"/>
          <w:color w:val="404040" w:themeColor="text1" w:themeTint="BF"/>
        </w:rPr>
      </w:pPr>
    </w:p>
    <w:p w14:paraId="7DD773B2" w14:textId="77777777" w:rsidR="00FD7517" w:rsidRDefault="00FD7517" w:rsidP="00FD7517">
      <w:pPr>
        <w:rPr>
          <w:rFonts w:asciiTheme="minorHAnsi" w:hAnsiTheme="minorHAnsi" w:cstheme="minorHAnsi"/>
          <w:color w:val="404040" w:themeColor="text1" w:themeTint="BF"/>
        </w:rPr>
      </w:pPr>
    </w:p>
    <w:p w14:paraId="069A6420" w14:textId="77777777" w:rsidR="00FD7517" w:rsidRDefault="00FD7517" w:rsidP="00FD7517">
      <w:pPr>
        <w:rPr>
          <w:rFonts w:asciiTheme="minorHAnsi" w:hAnsiTheme="minorHAnsi" w:cstheme="minorHAnsi"/>
          <w:color w:val="404040" w:themeColor="text1" w:themeTint="BF"/>
        </w:rPr>
      </w:pPr>
    </w:p>
    <w:p w14:paraId="4EEB0E48" w14:textId="77777777" w:rsidR="00FD7517" w:rsidRDefault="00FD7517" w:rsidP="00FD7517">
      <w:pPr>
        <w:rPr>
          <w:rFonts w:asciiTheme="minorHAnsi" w:hAnsiTheme="minorHAnsi" w:cstheme="minorHAnsi"/>
          <w:color w:val="404040" w:themeColor="text1" w:themeTint="BF"/>
        </w:rPr>
      </w:pPr>
    </w:p>
    <w:p w14:paraId="694661A1" w14:textId="77777777" w:rsidR="00FD7517" w:rsidRDefault="00FD7517" w:rsidP="00FD7517">
      <w:pPr>
        <w:rPr>
          <w:rFonts w:asciiTheme="minorHAnsi" w:hAnsiTheme="minorHAnsi" w:cstheme="minorHAnsi"/>
          <w:color w:val="404040" w:themeColor="text1" w:themeTint="BF"/>
        </w:rPr>
      </w:pPr>
    </w:p>
    <w:p w14:paraId="774320F8" w14:textId="77777777" w:rsidR="00FD7517" w:rsidRDefault="00FD7517" w:rsidP="00FD7517">
      <w:pPr>
        <w:rPr>
          <w:rFonts w:asciiTheme="minorHAnsi" w:hAnsiTheme="minorHAnsi" w:cstheme="minorHAnsi"/>
          <w:color w:val="404040" w:themeColor="text1" w:themeTint="BF"/>
        </w:rPr>
      </w:pPr>
    </w:p>
    <w:p w14:paraId="00D05823" w14:textId="77777777" w:rsidR="00FD7517" w:rsidRDefault="00FD7517" w:rsidP="00FD7517">
      <w:pPr>
        <w:rPr>
          <w:rFonts w:asciiTheme="minorHAnsi" w:hAnsiTheme="minorHAnsi" w:cstheme="minorHAnsi"/>
          <w:color w:val="404040" w:themeColor="text1" w:themeTint="BF"/>
        </w:rPr>
      </w:pPr>
    </w:p>
    <w:p w14:paraId="360117C3" w14:textId="77777777" w:rsidR="00FD7517" w:rsidRDefault="00FD7517" w:rsidP="00FD7517">
      <w:pPr>
        <w:rPr>
          <w:rFonts w:asciiTheme="minorHAnsi" w:hAnsiTheme="minorHAnsi" w:cstheme="minorHAnsi"/>
          <w:color w:val="404040" w:themeColor="text1" w:themeTint="BF"/>
        </w:rPr>
      </w:pPr>
    </w:p>
    <w:p w14:paraId="13061F83" w14:textId="77777777" w:rsidR="00FD7517" w:rsidRDefault="00FD7517" w:rsidP="00FD7517">
      <w:pPr>
        <w:rPr>
          <w:rFonts w:asciiTheme="minorHAnsi" w:hAnsiTheme="minorHAnsi" w:cstheme="minorHAnsi"/>
          <w:color w:val="404040" w:themeColor="text1" w:themeTint="BF"/>
        </w:rPr>
      </w:pPr>
    </w:p>
    <w:p w14:paraId="57A4DB47" w14:textId="77777777" w:rsidR="00FD7517" w:rsidRDefault="00FD7517" w:rsidP="00FD7517">
      <w:pPr>
        <w:rPr>
          <w:rFonts w:asciiTheme="minorHAnsi" w:hAnsiTheme="minorHAnsi" w:cstheme="minorHAnsi"/>
          <w:color w:val="404040" w:themeColor="text1" w:themeTint="BF"/>
        </w:rPr>
      </w:pPr>
    </w:p>
    <w:p w14:paraId="5D3A536A" w14:textId="77777777" w:rsidR="00FD7517" w:rsidRDefault="00FD7517" w:rsidP="00FD7517">
      <w:pPr>
        <w:rPr>
          <w:rFonts w:asciiTheme="minorHAnsi" w:hAnsiTheme="minorHAnsi" w:cstheme="minorHAnsi"/>
          <w:color w:val="404040" w:themeColor="text1" w:themeTint="BF"/>
        </w:rPr>
      </w:pPr>
    </w:p>
    <w:p w14:paraId="6A533EAC" w14:textId="77777777" w:rsidR="00FD7517" w:rsidRDefault="00FD7517" w:rsidP="00FD7517">
      <w:pPr>
        <w:rPr>
          <w:rFonts w:asciiTheme="minorHAnsi" w:hAnsiTheme="minorHAnsi" w:cstheme="minorHAnsi"/>
          <w:color w:val="404040" w:themeColor="text1" w:themeTint="BF"/>
        </w:rPr>
      </w:pPr>
    </w:p>
    <w:p w14:paraId="66C68707" w14:textId="77777777" w:rsidR="00FD7517" w:rsidRDefault="00FD7517" w:rsidP="00FD7517">
      <w:pPr>
        <w:rPr>
          <w:rFonts w:asciiTheme="minorHAnsi" w:hAnsiTheme="minorHAnsi" w:cstheme="minorHAnsi"/>
          <w:color w:val="404040" w:themeColor="text1" w:themeTint="BF"/>
        </w:rPr>
      </w:pPr>
    </w:p>
    <w:p w14:paraId="7FC52101" w14:textId="77777777" w:rsidR="00FD7517" w:rsidRDefault="00FD7517" w:rsidP="00FD7517">
      <w:pPr>
        <w:rPr>
          <w:rFonts w:asciiTheme="minorHAnsi" w:hAnsiTheme="minorHAnsi" w:cstheme="minorHAnsi"/>
          <w:color w:val="404040" w:themeColor="text1" w:themeTint="BF"/>
        </w:rPr>
      </w:pPr>
    </w:p>
    <w:p w14:paraId="5EF0298E" w14:textId="77777777" w:rsidR="00FD7517" w:rsidRDefault="00FD7517" w:rsidP="00FD7517">
      <w:pPr>
        <w:rPr>
          <w:rFonts w:asciiTheme="minorHAnsi" w:hAnsiTheme="minorHAnsi" w:cstheme="minorHAnsi"/>
          <w:color w:val="404040" w:themeColor="text1" w:themeTint="BF"/>
        </w:rPr>
      </w:pPr>
    </w:p>
    <w:p w14:paraId="4A81CF99" w14:textId="0C7C4225" w:rsidR="00FD7517" w:rsidRPr="009322AF" w:rsidRDefault="00FD7517" w:rsidP="00FD7517">
      <w:pPr>
        <w:keepNext/>
        <w:spacing w:after="0" w:line="240" w:lineRule="auto"/>
        <w:outlineLvl w:val="0"/>
        <w:rPr>
          <w:rFonts w:asciiTheme="minorHAnsi" w:eastAsia="Times New Roman" w:hAnsiTheme="minorHAnsi" w:cstheme="minorHAnsi"/>
          <w:b/>
          <w:sz w:val="28"/>
          <w:szCs w:val="28"/>
          <w:lang w:eastAsia="en-GB"/>
        </w:rPr>
      </w:pPr>
      <w:r>
        <w:rPr>
          <w:rFonts w:asciiTheme="minorHAnsi" w:eastAsia="Times New Roman" w:hAnsiTheme="minorHAnsi" w:cstheme="minorHAnsi"/>
          <w:b/>
          <w:sz w:val="28"/>
          <w:szCs w:val="28"/>
          <w:lang w:eastAsia="en-GB"/>
        </w:rPr>
        <w:lastRenderedPageBreak/>
        <w:t xml:space="preserve">CECOS College Student </w:t>
      </w:r>
      <w:r w:rsidRPr="009322AF">
        <w:rPr>
          <w:rFonts w:asciiTheme="minorHAnsi" w:eastAsia="Times New Roman" w:hAnsiTheme="minorHAnsi" w:cstheme="minorHAnsi"/>
          <w:b/>
          <w:sz w:val="28"/>
          <w:szCs w:val="28"/>
          <w:lang w:eastAsia="en-GB"/>
        </w:rPr>
        <w:t>Complaint</w:t>
      </w:r>
      <w:r>
        <w:rPr>
          <w:rFonts w:asciiTheme="minorHAnsi" w:eastAsia="Times New Roman" w:hAnsiTheme="minorHAnsi" w:cstheme="minorHAnsi"/>
          <w:b/>
          <w:sz w:val="28"/>
          <w:szCs w:val="28"/>
          <w:lang w:eastAsia="en-GB"/>
        </w:rPr>
        <w:t xml:space="preserve">s </w:t>
      </w:r>
      <w:r w:rsidRPr="009322AF">
        <w:rPr>
          <w:rFonts w:asciiTheme="minorHAnsi" w:eastAsia="Times New Roman" w:hAnsiTheme="minorHAnsi" w:cstheme="minorHAnsi"/>
          <w:b/>
          <w:sz w:val="28"/>
          <w:szCs w:val="28"/>
          <w:lang w:eastAsia="en-GB"/>
        </w:rPr>
        <w:t>Form</w:t>
      </w:r>
    </w:p>
    <w:p w14:paraId="7105FDF1" w14:textId="77777777" w:rsidR="00FD7517" w:rsidRPr="009322AF" w:rsidRDefault="00FD7517" w:rsidP="00FD7517">
      <w:pPr>
        <w:keepNext/>
        <w:spacing w:after="0" w:line="240" w:lineRule="auto"/>
        <w:ind w:left="-567"/>
        <w:outlineLvl w:val="0"/>
        <w:rPr>
          <w:rFonts w:asciiTheme="minorHAnsi" w:eastAsia="Times New Roman" w:hAnsiTheme="minorHAnsi" w:cstheme="minorHAnsi"/>
          <w:b/>
          <w:lang w:eastAsia="en-GB"/>
        </w:rPr>
      </w:pPr>
    </w:p>
    <w:p w14:paraId="0DEBECD5" w14:textId="77777777" w:rsidR="00FD7517" w:rsidRPr="009322AF" w:rsidRDefault="00FD7517" w:rsidP="00FD7517">
      <w:pPr>
        <w:keepNext/>
        <w:spacing w:after="0" w:line="240" w:lineRule="auto"/>
        <w:outlineLvl w:val="0"/>
        <w:rPr>
          <w:rFonts w:asciiTheme="minorHAnsi" w:eastAsia="Times New Roman" w:hAnsiTheme="minorHAnsi" w:cstheme="minorHAnsi"/>
          <w:b/>
          <w:lang w:eastAsia="en-GB"/>
        </w:rPr>
      </w:pPr>
      <w:r w:rsidRPr="009322AF">
        <w:rPr>
          <w:rFonts w:asciiTheme="minorHAnsi" w:eastAsiaTheme="minorHAnsi" w:hAnsiTheme="minorHAnsi" w:cstheme="minorHAnsi"/>
          <w:b/>
          <w:i/>
          <w:color w:val="000000"/>
        </w:rPr>
        <w:t>NB. Before</w:t>
      </w:r>
      <w:r>
        <w:rPr>
          <w:rFonts w:asciiTheme="minorHAnsi" w:eastAsiaTheme="minorHAnsi" w:hAnsiTheme="minorHAnsi" w:cstheme="minorHAnsi"/>
          <w:b/>
          <w:i/>
          <w:color w:val="000000"/>
        </w:rPr>
        <w:t xml:space="preserve"> filling out this form students/complainants </w:t>
      </w:r>
      <w:r w:rsidRPr="009322AF">
        <w:rPr>
          <w:rFonts w:asciiTheme="minorHAnsi" w:eastAsiaTheme="minorHAnsi" w:hAnsiTheme="minorHAnsi" w:cstheme="minorHAnsi"/>
          <w:b/>
          <w:i/>
          <w:color w:val="000000"/>
        </w:rPr>
        <w:t>are requested to read the Complaints Procedure</w:t>
      </w:r>
      <w:r w:rsidRPr="009322AF">
        <w:rPr>
          <w:rFonts w:asciiTheme="minorHAnsi" w:eastAsiaTheme="minorHAnsi" w:hAnsiTheme="minorHAnsi" w:cstheme="minorHAnsi"/>
          <w:b/>
          <w:color w:val="000000"/>
        </w:rPr>
        <w:t xml:space="preserve"> </w:t>
      </w:r>
      <w:proofErr w:type="gramStart"/>
      <w:r w:rsidRPr="009322AF">
        <w:rPr>
          <w:rFonts w:asciiTheme="minorHAnsi" w:eastAsiaTheme="minorHAnsi" w:hAnsiTheme="minorHAnsi" w:cstheme="minorHAnsi"/>
          <w:b/>
          <w:i/>
          <w:color w:val="000000"/>
        </w:rPr>
        <w:t>online</w:t>
      </w:r>
      <w:proofErr w:type="gramEnd"/>
      <w:r w:rsidRPr="009322AF">
        <w:rPr>
          <w:rFonts w:asciiTheme="minorHAnsi" w:eastAsiaTheme="minorHAnsi" w:hAnsiTheme="minorHAnsi" w:cstheme="minorHAnsi"/>
          <w:b/>
          <w:i/>
          <w:color w:val="000000"/>
        </w:rPr>
        <w:t xml:space="preserve"> or in</w:t>
      </w:r>
      <w:r w:rsidRPr="009322AF">
        <w:rPr>
          <w:rFonts w:asciiTheme="minorHAnsi" w:eastAsiaTheme="minorHAnsi" w:hAnsiTheme="minorHAnsi" w:cstheme="minorHAnsi"/>
          <w:b/>
          <w:color w:val="000000"/>
        </w:rPr>
        <w:t xml:space="preserve"> </w:t>
      </w:r>
      <w:r w:rsidRPr="009322AF">
        <w:rPr>
          <w:rFonts w:asciiTheme="minorHAnsi" w:eastAsiaTheme="minorHAnsi" w:hAnsiTheme="minorHAnsi" w:cstheme="minorHAnsi"/>
          <w:b/>
          <w:i/>
          <w:iCs/>
          <w:color w:val="000000"/>
        </w:rPr>
        <w:t xml:space="preserve">the Student Handbook. </w:t>
      </w:r>
      <w:r w:rsidRPr="009322AF">
        <w:rPr>
          <w:rFonts w:asciiTheme="minorHAnsi" w:eastAsia="Times New Roman" w:hAnsiTheme="minorHAnsi" w:cstheme="minorHAnsi"/>
          <w:b/>
          <w:lang w:eastAsia="en-GB"/>
        </w:rPr>
        <w:t xml:space="preserve"> </w:t>
      </w:r>
    </w:p>
    <w:p w14:paraId="2EE9589C" w14:textId="77777777" w:rsidR="00FD7517" w:rsidRPr="009322AF" w:rsidRDefault="00FD7517" w:rsidP="00FD7517">
      <w:pPr>
        <w:spacing w:after="0" w:line="240" w:lineRule="auto"/>
        <w:ind w:left="-567"/>
        <w:rPr>
          <w:rFonts w:asciiTheme="minorHAnsi" w:eastAsia="Times New Roman" w:hAnsiTheme="minorHAnsi" w:cstheme="minorHAnsi"/>
          <w:b/>
          <w:lang w:eastAsia="en-GB"/>
        </w:rPr>
      </w:pPr>
    </w:p>
    <w:p w14:paraId="48F9191C" w14:textId="77777777" w:rsidR="00FD7517" w:rsidRPr="009322AF" w:rsidRDefault="00FD7517" w:rsidP="00FD7517">
      <w:pPr>
        <w:spacing w:after="0" w:line="240" w:lineRule="auto"/>
        <w:ind w:left="-567"/>
        <w:rPr>
          <w:rFonts w:asciiTheme="minorHAnsi" w:eastAsia="Times New Roman" w:hAnsiTheme="minorHAnsi" w:cstheme="minorHAnsi"/>
          <w:b/>
          <w:lang w:eastAsia="en-GB"/>
        </w:rPr>
      </w:pPr>
      <w:r w:rsidRPr="009322AF">
        <w:rPr>
          <w:rFonts w:asciiTheme="minorHAnsi" w:eastAsia="Times New Roman" w:hAnsiTheme="minorHAnsi" w:cstheme="minorHAnsi"/>
          <w:b/>
          <w:lang w:eastAsia="en-GB"/>
        </w:rPr>
        <w:t xml:space="preserve">             Formal request to the Programme Manager, Senior Manager or Principal to review a complaint</w:t>
      </w:r>
      <w:r>
        <w:rPr>
          <w:rFonts w:asciiTheme="minorHAnsi" w:eastAsia="Times New Roman" w:hAnsiTheme="minorHAnsi" w:cstheme="minorHAnsi"/>
          <w:b/>
          <w:lang w:eastAsia="en-GB"/>
        </w:rPr>
        <w:t>.</w:t>
      </w:r>
    </w:p>
    <w:tbl>
      <w:tblPr>
        <w:tblStyle w:val="TableGrid"/>
        <w:tblpPr w:leftFromText="180" w:rightFromText="180" w:vertAnchor="text" w:horzAnchor="margin" w:tblpY="177"/>
        <w:tblW w:w="9356" w:type="dxa"/>
        <w:tblLook w:val="04A0" w:firstRow="1" w:lastRow="0" w:firstColumn="1" w:lastColumn="0" w:noHBand="0" w:noVBand="1"/>
      </w:tblPr>
      <w:tblGrid>
        <w:gridCol w:w="2127"/>
        <w:gridCol w:w="7229"/>
      </w:tblGrid>
      <w:tr w:rsidR="00FD7517" w:rsidRPr="009322AF" w14:paraId="09FC0E90" w14:textId="77777777" w:rsidTr="00EA1DC0">
        <w:tc>
          <w:tcPr>
            <w:tcW w:w="2127" w:type="dxa"/>
          </w:tcPr>
          <w:p w14:paraId="1745291B"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Name</w:t>
            </w:r>
            <w:r w:rsidRPr="009322AF">
              <w:rPr>
                <w:rFonts w:asciiTheme="minorHAnsi" w:eastAsia="Times New Roman" w:hAnsiTheme="minorHAnsi" w:cstheme="minorHAnsi"/>
                <w:lang w:eastAsia="en-GB"/>
              </w:rPr>
              <w:tab/>
            </w:r>
          </w:p>
        </w:tc>
        <w:tc>
          <w:tcPr>
            <w:tcW w:w="7229" w:type="dxa"/>
          </w:tcPr>
          <w:p w14:paraId="5346B3CB" w14:textId="77777777" w:rsidR="00FD7517" w:rsidRPr="009322AF" w:rsidRDefault="00FD7517" w:rsidP="00EA1DC0">
            <w:pPr>
              <w:spacing w:after="120"/>
              <w:rPr>
                <w:rFonts w:asciiTheme="minorHAnsi" w:eastAsia="Times New Roman" w:hAnsiTheme="minorHAnsi" w:cstheme="minorHAnsi"/>
                <w:lang w:eastAsia="en-GB"/>
              </w:rPr>
            </w:pPr>
          </w:p>
          <w:p w14:paraId="5A6C5B6B"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13B5C239" w14:textId="77777777" w:rsidTr="00EA1DC0">
        <w:tc>
          <w:tcPr>
            <w:tcW w:w="2127" w:type="dxa"/>
          </w:tcPr>
          <w:p w14:paraId="25C75300"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Student id number</w:t>
            </w:r>
            <w:r>
              <w:rPr>
                <w:rFonts w:asciiTheme="minorHAnsi" w:eastAsia="Times New Roman" w:hAnsiTheme="minorHAnsi" w:cstheme="minorHAnsi"/>
                <w:lang w:eastAsia="en-GB"/>
              </w:rPr>
              <w:t xml:space="preserve"> (where appropriate)</w:t>
            </w:r>
          </w:p>
        </w:tc>
        <w:tc>
          <w:tcPr>
            <w:tcW w:w="7229" w:type="dxa"/>
          </w:tcPr>
          <w:p w14:paraId="6AC7F2AD"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7DDAE85F" w14:textId="77777777" w:rsidTr="00EA1DC0">
        <w:tc>
          <w:tcPr>
            <w:tcW w:w="2127" w:type="dxa"/>
          </w:tcPr>
          <w:p w14:paraId="3EE8C36C" w14:textId="6D82DD29" w:rsidR="00FD7517" w:rsidRPr="009322AF" w:rsidRDefault="00FD7517" w:rsidP="00DE68CE">
            <w:pPr>
              <w:spacing w:after="120"/>
              <w:jc w:val="left"/>
              <w:rPr>
                <w:rFonts w:asciiTheme="minorHAnsi" w:eastAsia="Times New Roman" w:hAnsiTheme="minorHAnsi" w:cstheme="minorHAnsi"/>
                <w:sz w:val="24"/>
                <w:szCs w:val="24"/>
                <w:lang w:eastAsia="en-GB"/>
              </w:rPr>
            </w:pPr>
            <w:r w:rsidRPr="009322AF">
              <w:rPr>
                <w:rFonts w:asciiTheme="minorHAnsi" w:eastAsia="Times New Roman" w:hAnsiTheme="minorHAnsi" w:cstheme="minorHAnsi"/>
                <w:lang w:eastAsia="en-GB"/>
              </w:rPr>
              <w:t>Course</w:t>
            </w:r>
            <w:r>
              <w:rPr>
                <w:rFonts w:asciiTheme="minorHAnsi" w:eastAsia="Times New Roman" w:hAnsiTheme="minorHAnsi" w:cstheme="minorHAnsi"/>
                <w:lang w:eastAsia="en-GB"/>
              </w:rPr>
              <w:t xml:space="preserve"> &amp; Group (as appropriate)</w:t>
            </w:r>
          </w:p>
        </w:tc>
        <w:tc>
          <w:tcPr>
            <w:tcW w:w="7229" w:type="dxa"/>
          </w:tcPr>
          <w:p w14:paraId="029DE15A"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106388A7" w14:textId="77777777" w:rsidTr="00EA1DC0">
        <w:tc>
          <w:tcPr>
            <w:tcW w:w="2127" w:type="dxa"/>
          </w:tcPr>
          <w:p w14:paraId="52118AEF"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snapToGrid w:val="0"/>
              </w:rPr>
              <w:t>Request addressed to (name/position)</w:t>
            </w:r>
          </w:p>
        </w:tc>
        <w:tc>
          <w:tcPr>
            <w:tcW w:w="7229" w:type="dxa"/>
          </w:tcPr>
          <w:p w14:paraId="060BDE80" w14:textId="77777777" w:rsidR="00FD7517" w:rsidRPr="009322AF" w:rsidRDefault="00FD7517" w:rsidP="00EA1DC0">
            <w:pPr>
              <w:spacing w:after="120"/>
              <w:rPr>
                <w:rFonts w:asciiTheme="minorHAnsi" w:eastAsia="Times New Roman" w:hAnsiTheme="minorHAnsi" w:cstheme="minorHAnsi"/>
                <w:lang w:eastAsia="en-GB"/>
              </w:rPr>
            </w:pPr>
          </w:p>
        </w:tc>
      </w:tr>
    </w:tbl>
    <w:p w14:paraId="557E3254" w14:textId="77777777" w:rsidR="00FD7517" w:rsidRPr="009322AF" w:rsidRDefault="00FD7517" w:rsidP="00FD7517">
      <w:pPr>
        <w:spacing w:after="0" w:line="240" w:lineRule="auto"/>
        <w:rPr>
          <w:rFonts w:asciiTheme="minorHAnsi" w:eastAsia="Times New Roman" w:hAnsiTheme="minorHAnsi" w:cstheme="minorHAnsi"/>
          <w:lang w:eastAsia="en-GB"/>
        </w:rPr>
      </w:pPr>
    </w:p>
    <w:p w14:paraId="655D9B2D" w14:textId="77777777" w:rsidR="00FD7517" w:rsidRPr="009322AF" w:rsidRDefault="00FD7517" w:rsidP="00FD7517">
      <w:pPr>
        <w:spacing w:after="0" w:line="240" w:lineRule="auto"/>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Please conduct a formal review of my complaint described below.  I have read the CECOS Complaints Procedure and I confirm that I have already tried to resolve the matter informally.</w:t>
      </w:r>
    </w:p>
    <w:p w14:paraId="5317054F"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35337A1F"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t xml:space="preserve">            My complaint is (please describe the nature of the complaint as fully as possible):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62C67F6E" w14:textId="77777777" w:rsidTr="00EA1DC0">
        <w:trPr>
          <w:trHeight w:val="2633"/>
        </w:trPr>
        <w:tc>
          <w:tcPr>
            <w:tcW w:w="9356" w:type="dxa"/>
          </w:tcPr>
          <w:p w14:paraId="12E0C99C"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4A3310C"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39D8F3A"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E8C4CD5"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076C5A07"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tc>
      </w:tr>
    </w:tbl>
    <w:p w14:paraId="74138456" w14:textId="77777777" w:rsidR="00FD7517" w:rsidRDefault="00FD7517" w:rsidP="00FD7517">
      <w:pPr>
        <w:spacing w:after="0" w:line="240" w:lineRule="auto"/>
        <w:ind w:left="-567"/>
        <w:rPr>
          <w:rFonts w:asciiTheme="minorHAnsi" w:eastAsia="Times New Roman" w:hAnsiTheme="minorHAnsi" w:cstheme="minorHAnsi"/>
          <w:lang w:eastAsia="en-GB"/>
        </w:rPr>
      </w:pPr>
    </w:p>
    <w:p w14:paraId="2BC8CE3B"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519C71FE"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t xml:space="preserve">         </w:t>
      </w:r>
      <w:proofErr w:type="gramStart"/>
      <w:r w:rsidRPr="009322AF">
        <w:rPr>
          <w:rFonts w:asciiTheme="minorHAnsi" w:eastAsia="Times New Roman" w:hAnsiTheme="minorHAnsi" w:cstheme="minorHAnsi"/>
          <w:lang w:eastAsia="en-GB"/>
        </w:rPr>
        <w:t>In an attempt to</w:t>
      </w:r>
      <w:proofErr w:type="gramEnd"/>
      <w:r w:rsidRPr="009322AF">
        <w:rPr>
          <w:rFonts w:asciiTheme="minorHAnsi" w:eastAsia="Times New Roman" w:hAnsiTheme="minorHAnsi" w:cstheme="minorHAnsi"/>
          <w:lang w:eastAsia="en-GB"/>
        </w:rPr>
        <w:t xml:space="preserve"> resolve my complaint informally I have already spoken to the following people: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770F318E" w14:textId="77777777" w:rsidTr="00EA1DC0">
        <w:trPr>
          <w:trHeight w:val="1284"/>
        </w:trPr>
        <w:tc>
          <w:tcPr>
            <w:tcW w:w="9356" w:type="dxa"/>
          </w:tcPr>
          <w:p w14:paraId="79CDFED4" w14:textId="77777777" w:rsidR="00FD7517" w:rsidRPr="009322AF" w:rsidRDefault="00FD7517" w:rsidP="00EA1DC0">
            <w:pPr>
              <w:tabs>
                <w:tab w:val="left" w:pos="666"/>
              </w:tabs>
              <w:spacing w:after="0" w:line="240" w:lineRule="auto"/>
              <w:rPr>
                <w:rFonts w:asciiTheme="minorHAnsi" w:eastAsia="Times New Roman" w:hAnsiTheme="minorHAnsi" w:cstheme="minorHAnsi"/>
                <w:lang w:eastAsia="en-GB"/>
              </w:rPr>
            </w:pPr>
          </w:p>
          <w:p w14:paraId="6EB5F7E2" w14:textId="77777777" w:rsidR="00FD7517" w:rsidRPr="009322AF" w:rsidRDefault="00FD7517" w:rsidP="00EA1DC0">
            <w:pPr>
              <w:spacing w:after="0" w:line="240" w:lineRule="auto"/>
              <w:ind w:left="-567" w:firstLine="720"/>
              <w:rPr>
                <w:rFonts w:asciiTheme="minorHAnsi" w:eastAsia="Times New Roman" w:hAnsiTheme="minorHAnsi" w:cstheme="minorHAnsi"/>
                <w:lang w:eastAsia="en-GB"/>
              </w:rPr>
            </w:pPr>
          </w:p>
          <w:p w14:paraId="55F39675" w14:textId="77777777" w:rsidR="00FD7517" w:rsidRPr="009322AF" w:rsidRDefault="00FD7517" w:rsidP="00EA1DC0">
            <w:pPr>
              <w:spacing w:after="0" w:line="240" w:lineRule="auto"/>
              <w:ind w:left="-567" w:firstLine="720"/>
              <w:rPr>
                <w:rFonts w:asciiTheme="minorHAnsi" w:eastAsia="Times New Roman" w:hAnsiTheme="minorHAnsi" w:cstheme="minorHAnsi"/>
                <w:lang w:eastAsia="en-GB"/>
              </w:rPr>
            </w:pPr>
          </w:p>
          <w:p w14:paraId="7CDFDBFE"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3307A925"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47F0AC4F"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tc>
      </w:tr>
    </w:tbl>
    <w:p w14:paraId="1CED1324"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p>
    <w:p w14:paraId="4E041DF9" w14:textId="77777777" w:rsidR="00FD7517" w:rsidRPr="009322AF" w:rsidRDefault="00FD7517" w:rsidP="00FD7517">
      <w:pPr>
        <w:spacing w:after="0" w:line="240" w:lineRule="auto"/>
        <w:ind w:left="-567" w:firstLine="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This is what happened, and why it did not resolve my complaint: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2989275D" w14:textId="77777777" w:rsidTr="00EA1DC0">
        <w:trPr>
          <w:trHeight w:val="2235"/>
        </w:trPr>
        <w:tc>
          <w:tcPr>
            <w:tcW w:w="9356" w:type="dxa"/>
          </w:tcPr>
          <w:p w14:paraId="0EFEC7C1"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F41F8F9"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00F95BB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793FA370"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96DEF7C" w14:textId="77777777" w:rsidR="00FD7517" w:rsidRPr="009322AF" w:rsidRDefault="00FD7517" w:rsidP="00EA1DC0">
            <w:pPr>
              <w:tabs>
                <w:tab w:val="left" w:pos="1155"/>
              </w:tabs>
              <w:spacing w:after="0" w:line="240" w:lineRule="auto"/>
              <w:rPr>
                <w:rFonts w:asciiTheme="minorHAnsi" w:eastAsia="Times New Roman" w:hAnsiTheme="minorHAnsi" w:cstheme="minorHAnsi"/>
                <w:lang w:eastAsia="en-GB"/>
              </w:rPr>
            </w:pPr>
          </w:p>
        </w:tc>
      </w:tr>
    </w:tbl>
    <w:p w14:paraId="0DB7E0EC"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623C71CF"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t xml:space="preserve">  </w:t>
      </w:r>
      <w:r>
        <w:rPr>
          <w:rFonts w:asciiTheme="minorHAnsi" w:eastAsia="Times New Roman" w:hAnsiTheme="minorHAnsi" w:cstheme="minorHAnsi"/>
          <w:lang w:eastAsia="en-GB"/>
        </w:rPr>
        <w:t xml:space="preserve">            I have attached the documents listed below in support of my complaint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5AF506F0" w14:textId="77777777" w:rsidTr="00EA1DC0">
        <w:trPr>
          <w:trHeight w:val="2277"/>
        </w:trPr>
        <w:tc>
          <w:tcPr>
            <w:tcW w:w="9356" w:type="dxa"/>
          </w:tcPr>
          <w:p w14:paraId="43E6F541"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0E5B9D67"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6BB22346"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2C0030BD"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E5A835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16CD7A1"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1798F21D"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618D05F8"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7A2AE736"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tc>
      </w:tr>
    </w:tbl>
    <w:p w14:paraId="05181D00" w14:textId="77777777" w:rsidR="00FD7517" w:rsidRPr="009322AF" w:rsidRDefault="00FD7517" w:rsidP="00FD7517">
      <w:pPr>
        <w:spacing w:after="0" w:line="240" w:lineRule="auto"/>
        <w:ind w:left="-567"/>
        <w:rPr>
          <w:rFonts w:asciiTheme="minorHAnsi" w:eastAsia="Times New Roman" w:hAnsiTheme="minorHAnsi" w:cstheme="minorHAnsi"/>
          <w:lang w:eastAsia="en-GB"/>
        </w:rPr>
      </w:pPr>
    </w:p>
    <w:p w14:paraId="091D4D7D" w14:textId="77777777" w:rsidR="00FD7517" w:rsidRPr="009322AF" w:rsidRDefault="00FD7517" w:rsidP="00FD7517">
      <w:pPr>
        <w:spacing w:after="0" w:line="240" w:lineRule="auto"/>
        <w:ind w:left="-567"/>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ab/>
      </w:r>
      <w:r>
        <w:rPr>
          <w:rFonts w:asciiTheme="minorHAnsi" w:eastAsia="Times New Roman" w:hAnsiTheme="minorHAnsi" w:cstheme="minorHAnsi"/>
          <w:lang w:eastAsia="en-GB"/>
        </w:rPr>
        <w:t xml:space="preserve">                </w:t>
      </w:r>
      <w:r w:rsidRPr="009322AF">
        <w:rPr>
          <w:rFonts w:asciiTheme="minorHAnsi" w:eastAsia="Times New Roman" w:hAnsiTheme="minorHAnsi" w:cstheme="minorHAnsi"/>
          <w:lang w:eastAsia="en-GB"/>
        </w:rPr>
        <w:t xml:space="preserve">To resolve my </w:t>
      </w:r>
      <w:proofErr w:type="gramStart"/>
      <w:r w:rsidRPr="009322AF">
        <w:rPr>
          <w:rFonts w:asciiTheme="minorHAnsi" w:eastAsia="Times New Roman" w:hAnsiTheme="minorHAnsi" w:cstheme="minorHAnsi"/>
          <w:lang w:eastAsia="en-GB"/>
        </w:rPr>
        <w:t>complaint</w:t>
      </w:r>
      <w:proofErr w:type="gramEnd"/>
      <w:r w:rsidRPr="009322AF">
        <w:rPr>
          <w:rFonts w:asciiTheme="minorHAnsi" w:eastAsia="Times New Roman" w:hAnsiTheme="minorHAnsi" w:cstheme="minorHAnsi"/>
          <w:lang w:eastAsia="en-GB"/>
        </w:rPr>
        <w:t xml:space="preserve"> I would like the following to happen</w:t>
      </w:r>
      <w:r w:rsidRPr="009322AF">
        <w:rPr>
          <w:rFonts w:asciiTheme="minorHAnsi" w:eastAsia="Times New Roman" w:hAnsiTheme="minorHAnsi" w:cstheme="minorHAnsi"/>
          <w:vertAlign w:val="superscript"/>
          <w:lang w:eastAsia="en-GB"/>
        </w:rPr>
        <w:footnoteReference w:id="1"/>
      </w:r>
      <w:r w:rsidRPr="009322AF">
        <w:rPr>
          <w:rFonts w:asciiTheme="minorHAnsi" w:eastAsia="Times New Roman" w:hAnsiTheme="minorHAnsi" w:cstheme="minorHAnsi"/>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D7517" w:rsidRPr="009322AF" w14:paraId="0D6FDDB7" w14:textId="77777777" w:rsidTr="00EA1DC0">
        <w:trPr>
          <w:trHeight w:val="2420"/>
        </w:trPr>
        <w:tc>
          <w:tcPr>
            <w:tcW w:w="9356" w:type="dxa"/>
          </w:tcPr>
          <w:p w14:paraId="443268A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CE4FFD8"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5837D803" w14:textId="77777777" w:rsidR="00FD7517" w:rsidRPr="009322AF" w:rsidRDefault="00FD7517" w:rsidP="00EA1DC0">
            <w:pPr>
              <w:spacing w:after="0" w:line="240" w:lineRule="auto"/>
              <w:ind w:left="-567"/>
              <w:rPr>
                <w:rFonts w:asciiTheme="minorHAnsi" w:eastAsia="Times New Roman" w:hAnsiTheme="minorHAnsi" w:cstheme="minorHAnsi"/>
                <w:lang w:eastAsia="en-GB"/>
              </w:rPr>
            </w:pPr>
          </w:p>
          <w:p w14:paraId="7166BD0F" w14:textId="77777777" w:rsidR="00FD7517" w:rsidRPr="009322AF" w:rsidRDefault="00FD7517" w:rsidP="00EA1DC0">
            <w:pPr>
              <w:tabs>
                <w:tab w:val="left" w:pos="1065"/>
              </w:tabs>
              <w:spacing w:after="0" w:line="240" w:lineRule="auto"/>
              <w:ind w:left="-567"/>
              <w:rPr>
                <w:rFonts w:asciiTheme="minorHAnsi" w:eastAsia="Times New Roman" w:hAnsiTheme="minorHAnsi" w:cstheme="minorHAnsi"/>
                <w:lang w:eastAsia="en-GB"/>
              </w:rPr>
            </w:pPr>
          </w:p>
        </w:tc>
      </w:tr>
    </w:tbl>
    <w:p w14:paraId="1799734D" w14:textId="77777777" w:rsidR="00FD7517" w:rsidRPr="009322AF" w:rsidRDefault="00FD7517" w:rsidP="00FD7517">
      <w:pPr>
        <w:spacing w:after="0" w:line="240" w:lineRule="auto"/>
        <w:rPr>
          <w:rFonts w:asciiTheme="minorHAnsi" w:eastAsia="Times New Roman" w:hAnsiTheme="minorHAnsi" w:cstheme="minorHAnsi"/>
          <w:lang w:eastAsia="en-GB"/>
        </w:rPr>
      </w:pPr>
    </w:p>
    <w:tbl>
      <w:tblPr>
        <w:tblStyle w:val="TableGrid"/>
        <w:tblpPr w:leftFromText="180" w:rightFromText="180" w:vertAnchor="text" w:horzAnchor="margin" w:tblpXSpec="center" w:tblpY="117"/>
        <w:tblW w:w="9351" w:type="dxa"/>
        <w:tblLook w:val="04A0" w:firstRow="1" w:lastRow="0" w:firstColumn="1" w:lastColumn="0" w:noHBand="0" w:noVBand="1"/>
      </w:tblPr>
      <w:tblGrid>
        <w:gridCol w:w="2547"/>
        <w:gridCol w:w="6804"/>
      </w:tblGrid>
      <w:tr w:rsidR="00FD7517" w:rsidRPr="009322AF" w14:paraId="6B3DEC71" w14:textId="77777777" w:rsidTr="00EA1DC0">
        <w:tc>
          <w:tcPr>
            <w:tcW w:w="2547" w:type="dxa"/>
          </w:tcPr>
          <w:p w14:paraId="74E8FED3" w14:textId="77777777" w:rsidR="00FD7517" w:rsidRPr="009322AF" w:rsidRDefault="00FD7517" w:rsidP="00EA1DC0">
            <w:pPr>
              <w:spacing w:after="120"/>
              <w:rPr>
                <w:rFonts w:asciiTheme="minorHAnsi" w:eastAsia="Times New Roman" w:hAnsiTheme="minorHAnsi" w:cstheme="minorHAnsi"/>
                <w:lang w:eastAsia="en-GB"/>
              </w:rPr>
            </w:pPr>
            <w:r>
              <w:rPr>
                <w:rFonts w:asciiTheme="minorHAnsi" w:eastAsia="Times New Roman" w:hAnsiTheme="minorHAnsi" w:cstheme="minorHAnsi"/>
                <w:lang w:eastAsia="en-GB"/>
              </w:rPr>
              <w:t>Complainant’s</w:t>
            </w:r>
            <w:r w:rsidRPr="009322AF">
              <w:rPr>
                <w:rFonts w:asciiTheme="minorHAnsi" w:eastAsia="Times New Roman" w:hAnsiTheme="minorHAnsi" w:cstheme="minorHAnsi"/>
                <w:lang w:eastAsia="en-GB"/>
              </w:rPr>
              <w:t xml:space="preserve"> signature</w:t>
            </w:r>
          </w:p>
        </w:tc>
        <w:tc>
          <w:tcPr>
            <w:tcW w:w="6804" w:type="dxa"/>
          </w:tcPr>
          <w:p w14:paraId="2984EB26"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3EDFFD6E" w14:textId="77777777" w:rsidTr="00EA1DC0">
        <w:tc>
          <w:tcPr>
            <w:tcW w:w="2547" w:type="dxa"/>
          </w:tcPr>
          <w:p w14:paraId="41A48A82"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Date</w:t>
            </w:r>
          </w:p>
        </w:tc>
        <w:tc>
          <w:tcPr>
            <w:tcW w:w="6804" w:type="dxa"/>
          </w:tcPr>
          <w:p w14:paraId="606286F3"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6E71B4CD" w14:textId="77777777" w:rsidTr="00EA1DC0">
        <w:tc>
          <w:tcPr>
            <w:tcW w:w="2547" w:type="dxa"/>
          </w:tcPr>
          <w:p w14:paraId="320A470B"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Receiving officer signature</w:t>
            </w:r>
          </w:p>
        </w:tc>
        <w:tc>
          <w:tcPr>
            <w:tcW w:w="6804" w:type="dxa"/>
          </w:tcPr>
          <w:p w14:paraId="4F5441EB" w14:textId="77777777" w:rsidR="00FD7517" w:rsidRPr="009322AF" w:rsidRDefault="00FD7517" w:rsidP="00EA1DC0">
            <w:pPr>
              <w:spacing w:after="120"/>
              <w:rPr>
                <w:rFonts w:asciiTheme="minorHAnsi" w:eastAsia="Times New Roman" w:hAnsiTheme="minorHAnsi" w:cstheme="minorHAnsi"/>
                <w:lang w:eastAsia="en-GB"/>
              </w:rPr>
            </w:pPr>
          </w:p>
        </w:tc>
      </w:tr>
      <w:tr w:rsidR="00FD7517" w:rsidRPr="009322AF" w14:paraId="0F43243E" w14:textId="77777777" w:rsidTr="00EA1DC0">
        <w:tc>
          <w:tcPr>
            <w:tcW w:w="2547" w:type="dxa"/>
          </w:tcPr>
          <w:p w14:paraId="1B3213E9" w14:textId="77777777" w:rsidR="00FD7517" w:rsidRPr="009322AF" w:rsidRDefault="00FD7517" w:rsidP="00EA1DC0">
            <w:pPr>
              <w:spacing w:after="120"/>
              <w:rPr>
                <w:rFonts w:asciiTheme="minorHAnsi" w:eastAsia="Times New Roman" w:hAnsiTheme="minorHAnsi" w:cstheme="minorHAnsi"/>
                <w:lang w:eastAsia="en-GB"/>
              </w:rPr>
            </w:pPr>
            <w:r w:rsidRPr="009322AF">
              <w:rPr>
                <w:rFonts w:asciiTheme="minorHAnsi" w:eastAsia="Times New Roman" w:hAnsiTheme="minorHAnsi" w:cstheme="minorHAnsi"/>
                <w:lang w:eastAsia="en-GB"/>
              </w:rPr>
              <w:t>Date</w:t>
            </w:r>
          </w:p>
        </w:tc>
        <w:tc>
          <w:tcPr>
            <w:tcW w:w="6804" w:type="dxa"/>
          </w:tcPr>
          <w:p w14:paraId="6B3299CC" w14:textId="77777777" w:rsidR="00FD7517" w:rsidRPr="009322AF" w:rsidRDefault="00FD7517" w:rsidP="00EA1DC0">
            <w:pPr>
              <w:spacing w:after="120"/>
              <w:rPr>
                <w:rFonts w:asciiTheme="minorHAnsi" w:eastAsia="Times New Roman" w:hAnsiTheme="minorHAnsi" w:cstheme="minorHAnsi"/>
                <w:lang w:eastAsia="en-GB"/>
              </w:rPr>
            </w:pPr>
          </w:p>
        </w:tc>
      </w:tr>
    </w:tbl>
    <w:p w14:paraId="7B2F47DF" w14:textId="77777777" w:rsidR="00FD7517" w:rsidRPr="00FD7517" w:rsidRDefault="00FD7517" w:rsidP="00FD7517">
      <w:pPr>
        <w:rPr>
          <w:rFonts w:asciiTheme="minorHAnsi" w:hAnsiTheme="minorHAnsi" w:cstheme="minorHAnsi"/>
          <w:color w:val="404040" w:themeColor="text1" w:themeTint="BF"/>
        </w:rPr>
      </w:pPr>
    </w:p>
    <w:p w14:paraId="2E6EF700"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64400F6C"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25F43247"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6AE038C7" w14:textId="77777777" w:rsidR="00FD7517" w:rsidRDefault="00FD7517" w:rsidP="00FD7517">
      <w:pPr>
        <w:keepNext/>
        <w:spacing w:after="0" w:line="240" w:lineRule="auto"/>
        <w:outlineLvl w:val="0"/>
        <w:rPr>
          <w:rFonts w:asciiTheme="minorHAnsi" w:eastAsia="Times New Roman" w:hAnsiTheme="minorHAnsi" w:cstheme="minorHAnsi"/>
          <w:b/>
          <w:sz w:val="28"/>
          <w:szCs w:val="28"/>
          <w:lang w:eastAsia="en-GB"/>
        </w:rPr>
      </w:pPr>
    </w:p>
    <w:p w14:paraId="2075A640" w14:textId="77777777" w:rsidR="00FD7517" w:rsidRDefault="00FD7517" w:rsidP="00FD7517">
      <w:pPr>
        <w:spacing w:after="160" w:line="259" w:lineRule="auto"/>
        <w:rPr>
          <w:rFonts w:asciiTheme="minorHAnsi" w:hAnsiTheme="minorHAnsi" w:cstheme="minorHAnsi"/>
        </w:rPr>
      </w:pPr>
    </w:p>
    <w:p w14:paraId="3FB43D25" w14:textId="77777777" w:rsidR="00DE68CE" w:rsidRDefault="00DE68CE" w:rsidP="00FD7517">
      <w:pPr>
        <w:spacing w:after="160" w:line="259" w:lineRule="auto"/>
        <w:rPr>
          <w:rFonts w:asciiTheme="minorHAnsi" w:hAnsiTheme="minorHAnsi" w:cstheme="minorHAnsi"/>
        </w:rPr>
      </w:pPr>
    </w:p>
    <w:p w14:paraId="45F7BED1" w14:textId="77777777" w:rsidR="00DE68CE" w:rsidRDefault="00DE68CE" w:rsidP="00FD7517">
      <w:pPr>
        <w:spacing w:after="160" w:line="259" w:lineRule="auto"/>
        <w:rPr>
          <w:rFonts w:asciiTheme="minorHAnsi" w:hAnsiTheme="minorHAnsi" w:cstheme="minorHAnsi"/>
        </w:rPr>
      </w:pPr>
    </w:p>
    <w:p w14:paraId="22845C47" w14:textId="77777777" w:rsidR="00DE68CE" w:rsidRDefault="00DE68CE" w:rsidP="00FD7517">
      <w:pPr>
        <w:spacing w:after="160" w:line="259" w:lineRule="auto"/>
        <w:rPr>
          <w:rFonts w:asciiTheme="minorHAnsi" w:hAnsiTheme="minorHAnsi" w:cstheme="minorHAnsi"/>
        </w:rPr>
      </w:pPr>
    </w:p>
    <w:p w14:paraId="64AC422D" w14:textId="77777777" w:rsidR="00DE68CE" w:rsidRDefault="00DE68CE" w:rsidP="00FD7517">
      <w:pPr>
        <w:spacing w:after="160" w:line="259" w:lineRule="auto"/>
        <w:rPr>
          <w:rFonts w:asciiTheme="minorHAnsi" w:hAnsiTheme="minorHAnsi" w:cstheme="minorHAnsi"/>
        </w:rPr>
      </w:pPr>
    </w:p>
    <w:p w14:paraId="54A71477" w14:textId="77777777" w:rsidR="00DE68CE" w:rsidRDefault="00DE68CE" w:rsidP="00FD7517">
      <w:pPr>
        <w:spacing w:after="160" w:line="259" w:lineRule="auto"/>
        <w:rPr>
          <w:rFonts w:asciiTheme="minorHAnsi" w:hAnsiTheme="minorHAnsi" w:cstheme="minorHAnsi"/>
        </w:rPr>
      </w:pPr>
    </w:p>
    <w:p w14:paraId="7891255D" w14:textId="537EC453" w:rsidR="00726FD4" w:rsidRPr="00726FD4" w:rsidRDefault="00FD7517" w:rsidP="00FD7517">
      <w:pPr>
        <w:spacing w:after="160" w:line="259" w:lineRule="auto"/>
        <w:rPr>
          <w:rFonts w:asciiTheme="minorHAnsi" w:hAnsiTheme="minorHAnsi" w:cstheme="minorHAnsi"/>
        </w:rPr>
      </w:pPr>
      <w:r w:rsidRPr="00726FD4">
        <w:rPr>
          <w:rFonts w:asciiTheme="minorHAnsi" w:hAnsiTheme="minorHAnsi" w:cstheme="minorHAnsi"/>
          <w:b/>
        </w:rPr>
        <w:lastRenderedPageBreak/>
        <w:t>CECOS COMPLAINTS PROCEDURE</w:t>
      </w:r>
      <w:r w:rsidR="009322AF" w:rsidRPr="00726FD4">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4F57C435" wp14:editId="734535F8">
                <wp:simplePos x="0" y="0"/>
                <wp:positionH relativeFrom="margin">
                  <wp:posOffset>2114551</wp:posOffset>
                </wp:positionH>
                <wp:positionV relativeFrom="paragraph">
                  <wp:posOffset>95250</wp:posOffset>
                </wp:positionV>
                <wp:extent cx="135255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35255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AC6BDE" w14:textId="77777777" w:rsidR="00D14088" w:rsidRPr="009322AF" w:rsidRDefault="00D14088" w:rsidP="00726FD4">
                            <w:pPr>
                              <w:jc w:val="center"/>
                              <w:rPr>
                                <w:rFonts w:asciiTheme="minorHAnsi" w:hAnsiTheme="minorHAnsi" w:cstheme="minorHAnsi"/>
                                <w:b/>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Complaint</w:t>
                            </w:r>
                            <w:r w:rsidRPr="009322AF">
                              <w:rPr>
                                <w:rFonts w:asciiTheme="minorHAnsi" w:hAnsiTheme="minorHAnsi" w:cstheme="minorHAnsi"/>
                                <w:b/>
                              </w:rPr>
                              <w:t xml:space="preserve"> </w:t>
                            </w: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raised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7C435" id="Rectangle 1" o:spid="_x0000_s1026" style="position:absolute;left:0;text-align:left;margin-left:166.5pt;margin-top:7.5pt;width:106.5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" fillcolor="window" strokecolor="windowText" strokeweight="1pt">
                <v:textbox>
                  <w:txbxContent>
                    <w:p w14:paraId="50AC6BDE" w14:textId="77777777" w:rsidR="00D14088" w:rsidRPr="009322AF" w:rsidRDefault="00D14088" w:rsidP="00726FD4">
                      <w:pPr>
                        <w:jc w:val="center"/>
                        <w:rPr>
                          <w:rFonts w:asciiTheme="minorHAnsi" w:hAnsiTheme="minorHAnsi" w:cstheme="minorHAnsi"/>
                          <w:b/>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Complaint</w:t>
                      </w:r>
                      <w:r w:rsidRPr="009322AF">
                        <w:rPr>
                          <w:rFonts w:asciiTheme="minorHAnsi" w:hAnsiTheme="minorHAnsi" w:cstheme="minorHAnsi"/>
                          <w:b/>
                        </w:rPr>
                        <w:t xml:space="preserve"> </w:t>
                      </w: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raised</w:t>
                      </w:r>
                    </w:p>
                  </w:txbxContent>
                </v:textbox>
                <w10:wrap anchorx="margin"/>
              </v:rect>
            </w:pict>
          </mc:Fallback>
        </mc:AlternateContent>
      </w:r>
      <w:r w:rsidR="00726FD4" w:rsidRPr="00726FD4">
        <w:rPr>
          <w:rFonts w:asciiTheme="minorHAnsi" w:hAnsiTheme="minorHAnsi" w:cstheme="minorHAnsi"/>
          <w:noProof/>
          <w:lang w:eastAsia="en-GB"/>
        </w:rPr>
        <mc:AlternateContent>
          <mc:Choice Requires="wps">
            <w:drawing>
              <wp:anchor distT="0" distB="0" distL="114300" distR="114300" simplePos="0" relativeHeight="251665408" behindDoc="0" locked="0" layoutInCell="1" allowOverlap="1" wp14:anchorId="50A8B5E0" wp14:editId="49ED5F33">
                <wp:simplePos x="0" y="0"/>
                <wp:positionH relativeFrom="column">
                  <wp:posOffset>3486150</wp:posOffset>
                </wp:positionH>
                <wp:positionV relativeFrom="paragraph">
                  <wp:posOffset>257174</wp:posOffset>
                </wp:positionV>
                <wp:extent cx="18573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8573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F08DAC"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20.25pt" to="420.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" strokecolor="windowText" strokeweight=".5pt">
                <v:stroke joinstyle="miter"/>
              </v:line>
            </w:pict>
          </mc:Fallback>
        </mc:AlternateContent>
      </w:r>
    </w:p>
    <w:p w14:paraId="735353B9"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69504" behindDoc="0" locked="0" layoutInCell="1" allowOverlap="1" wp14:anchorId="5CAA7E63" wp14:editId="13BF8A30">
                <wp:simplePos x="0" y="0"/>
                <wp:positionH relativeFrom="column">
                  <wp:posOffset>2876550</wp:posOffset>
                </wp:positionH>
                <wp:positionV relativeFrom="paragraph">
                  <wp:posOffset>133350</wp:posOffset>
                </wp:positionV>
                <wp:extent cx="0" cy="29527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BBCE1F4" id="_x0000_t32" coordsize="21600,21600" o:spt="32" o:oned="t" path="m,l21600,21600e" filled="f">
                <v:path arrowok="t" fillok="f" o:connecttype="none"/>
                <o:lock v:ext="edit" shapetype="t"/>
              </v:shapetype>
              <v:shape id="Straight Arrow Connector 10" o:spid="_x0000_s1026" type="#_x0000_t32" style="position:absolute;margin-left:226.5pt;margin-top:10.5pt;width:0;height:23.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6432" behindDoc="0" locked="0" layoutInCell="1" allowOverlap="1" wp14:anchorId="36250E55" wp14:editId="46A3A3E0">
                <wp:simplePos x="0" y="0"/>
                <wp:positionH relativeFrom="column">
                  <wp:posOffset>5362575</wp:posOffset>
                </wp:positionH>
                <wp:positionV relativeFrom="paragraph">
                  <wp:posOffset>19050</wp:posOffset>
                </wp:positionV>
                <wp:extent cx="0" cy="4000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57D4C46" id="Straight Arrow Connector 7" o:spid="_x0000_s1026" type="#_x0000_t32" style="position:absolute;margin-left:422.25pt;margin-top:1.5pt;width:0;height:3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" strokecolor="windowText" strokeweight=".5pt">
                <v:stroke endarrow="block" joinstyle="miter"/>
              </v:shape>
            </w:pict>
          </mc:Fallback>
        </mc:AlternateContent>
      </w:r>
    </w:p>
    <w:p w14:paraId="5EBFD29F" w14:textId="77777777" w:rsidR="00726FD4" w:rsidRPr="00726FD4" w:rsidRDefault="00726FD4" w:rsidP="00FD7517">
      <w:pPr>
        <w:tabs>
          <w:tab w:val="center" w:pos="4513"/>
          <w:tab w:val="left" w:pos="6210"/>
        </w:tabs>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64384" behindDoc="0" locked="0" layoutInCell="1" allowOverlap="1" wp14:anchorId="0ED2AFC8" wp14:editId="185ECECC">
                <wp:simplePos x="0" y="0"/>
                <wp:positionH relativeFrom="column">
                  <wp:posOffset>4581525</wp:posOffset>
                </wp:positionH>
                <wp:positionV relativeFrom="paragraph">
                  <wp:posOffset>133984</wp:posOffset>
                </wp:positionV>
                <wp:extent cx="1495425" cy="10572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1495425" cy="1057275"/>
                        </a:xfrm>
                        <a:prstGeom prst="roundRect">
                          <a:avLst/>
                        </a:prstGeom>
                        <a:solidFill>
                          <a:sysClr val="window" lastClr="FFFFFF"/>
                        </a:solidFill>
                        <a:ln w="12700" cap="flat" cmpd="sng" algn="ctr">
                          <a:solidFill>
                            <a:srgbClr val="A5A5A5"/>
                          </a:solidFill>
                          <a:prstDash val="solid"/>
                          <a:miter lim="800000"/>
                        </a:ln>
                        <a:effectLst/>
                      </wps:spPr>
                      <wps:txbx>
                        <w:txbxContent>
                          <w:p w14:paraId="4B7CAD07" w14:textId="77777777" w:rsidR="00D14088" w:rsidRDefault="00D14088" w:rsidP="009322AF">
                            <w:pPr>
                              <w:pStyle w:val="NoSpacing"/>
                              <w:jc w:val="center"/>
                              <w:rPr>
                                <w:rFonts w:asciiTheme="minorHAnsi" w:hAnsiTheme="minorHAnsi" w:cstheme="minorHAnsi"/>
                              </w:rPr>
                            </w:pPr>
                            <w:r w:rsidRPr="009322AF">
                              <w:rPr>
                                <w:rFonts w:asciiTheme="minorHAnsi" w:hAnsiTheme="minorHAnsi" w:cstheme="minorHAnsi"/>
                              </w:rPr>
                              <w:t>Complaint raised with CECOS staff or via course reps</w:t>
                            </w:r>
                          </w:p>
                          <w:p w14:paraId="3EB6EFE0" w14:textId="77777777" w:rsidR="00D14088" w:rsidRPr="009322AF" w:rsidRDefault="00D14088" w:rsidP="009322AF">
                            <w:pPr>
                              <w:pStyle w:val="NoSpacing"/>
                              <w:jc w:val="center"/>
                              <w:rPr>
                                <w:rFonts w:asciiTheme="minorHAnsi" w:hAnsiTheme="minorHAnsi" w:cstheme="minorHAnsi"/>
                              </w:rPr>
                            </w:pPr>
                          </w:p>
                          <w:p w14:paraId="0906D15F"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Resolution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2AFC8" id="Rounded Rectangle 5" o:spid="_x0000_s1027" style="position:absolute;left:0;text-align:left;margin-left:360.75pt;margin-top:10.55pt;width:117.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" fillcolor="window" strokecolor="#a5a5a5" strokeweight="1pt">
                <v:stroke joinstyle="miter"/>
                <v:textbox>
                  <w:txbxContent>
                    <w:p w14:paraId="4B7CAD07" w14:textId="77777777" w:rsidR="00D14088" w:rsidRDefault="00D14088" w:rsidP="009322AF">
                      <w:pPr>
                        <w:pStyle w:val="NoSpacing"/>
                        <w:jc w:val="center"/>
                        <w:rPr>
                          <w:rFonts w:asciiTheme="minorHAnsi" w:hAnsiTheme="minorHAnsi" w:cstheme="minorHAnsi"/>
                        </w:rPr>
                      </w:pPr>
                      <w:r w:rsidRPr="009322AF">
                        <w:rPr>
                          <w:rFonts w:asciiTheme="minorHAnsi" w:hAnsiTheme="minorHAnsi" w:cstheme="minorHAnsi"/>
                        </w:rPr>
                        <w:t>Complaint raised with CECOS staff or via course reps</w:t>
                      </w:r>
                    </w:p>
                    <w:p w14:paraId="3EB6EFE0" w14:textId="77777777" w:rsidR="00D14088" w:rsidRPr="009322AF" w:rsidRDefault="00D14088" w:rsidP="009322AF">
                      <w:pPr>
                        <w:pStyle w:val="NoSpacing"/>
                        <w:jc w:val="center"/>
                        <w:rPr>
                          <w:rFonts w:asciiTheme="minorHAnsi" w:hAnsiTheme="minorHAnsi" w:cstheme="minorHAnsi"/>
                        </w:rPr>
                      </w:pPr>
                    </w:p>
                    <w:p w14:paraId="0906D15F"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Resolution found?</w:t>
                      </w:r>
                    </w:p>
                  </w:txbxContent>
                </v:textbox>
              </v:round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0CCA6345" wp14:editId="4B4F1360">
                <wp:simplePos x="0" y="0"/>
                <wp:positionH relativeFrom="column">
                  <wp:posOffset>-323850</wp:posOffset>
                </wp:positionH>
                <wp:positionV relativeFrom="paragraph">
                  <wp:posOffset>86360</wp:posOffset>
                </wp:positionV>
                <wp:extent cx="1047750" cy="5143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047750" cy="514350"/>
                        </a:xfrm>
                        <a:prstGeom prst="roundRect">
                          <a:avLst/>
                        </a:prstGeom>
                        <a:solidFill>
                          <a:srgbClr val="FFFF00"/>
                        </a:solidFill>
                        <a:ln w="12700" cap="flat" cmpd="sng" algn="ctr">
                          <a:solidFill>
                            <a:srgbClr val="5B9BD5">
                              <a:shade val="50000"/>
                            </a:srgbClr>
                          </a:solidFill>
                          <a:prstDash val="solid"/>
                          <a:miter lim="800000"/>
                        </a:ln>
                        <a:effectLst/>
                      </wps:spPr>
                      <wps:txbx>
                        <w:txbxContent>
                          <w:p w14:paraId="00FFE8E1" w14:textId="77777777" w:rsidR="00D14088" w:rsidRPr="00767151" w:rsidRDefault="00D14088" w:rsidP="00726FD4">
                            <w:pPr>
                              <w:jc w:val="center"/>
                            </w:pPr>
                            <w:r w:rsidRPr="00726FD4">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Informal Stage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A6345" id="Rounded Rectangle 2" o:spid="_x0000_s1028" style="position:absolute;left:0;text-align:left;margin-left:-25.5pt;margin-top:6.8pt;width:8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" fillcolor="yellow" strokecolor="#41719c" strokeweight="1pt">
                <v:stroke joinstyle="miter"/>
                <v:textbox>
                  <w:txbxContent>
                    <w:p w14:paraId="00FFE8E1" w14:textId="77777777" w:rsidR="00D14088" w:rsidRPr="00767151" w:rsidRDefault="00D14088" w:rsidP="00726FD4">
                      <w:pPr>
                        <w:jc w:val="center"/>
                      </w:pPr>
                      <w:r w:rsidRPr="00726FD4">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Informal Stage 1</w:t>
                      </w:r>
                    </w:p>
                  </w:txbxContent>
                </v:textbox>
              </v:roundrect>
            </w:pict>
          </mc:Fallback>
        </mc:AlternateContent>
      </w:r>
      <w:r w:rsidRPr="00726FD4">
        <w:rPr>
          <w:rFonts w:asciiTheme="minorHAnsi" w:hAnsiTheme="minorHAnsi" w:cstheme="minorHAnsi"/>
        </w:rPr>
        <w:tab/>
      </w:r>
      <w:r w:rsidRPr="00726FD4">
        <w:rPr>
          <w:rFonts w:asciiTheme="minorHAnsi" w:hAnsiTheme="minorHAnsi" w:cstheme="minorHAnsi"/>
          <w:noProof/>
          <w:lang w:eastAsia="en-GB"/>
        </w:rPr>
        <mc:AlternateContent>
          <mc:Choice Requires="wps">
            <w:drawing>
              <wp:anchor distT="0" distB="0" distL="114300" distR="114300" simplePos="0" relativeHeight="251668480" behindDoc="0" locked="0" layoutInCell="1" allowOverlap="1" wp14:anchorId="33A72464" wp14:editId="2E2BD3FD">
                <wp:simplePos x="0" y="0"/>
                <wp:positionH relativeFrom="column">
                  <wp:posOffset>3714750</wp:posOffset>
                </wp:positionH>
                <wp:positionV relativeFrom="paragraph">
                  <wp:posOffset>248285</wp:posOffset>
                </wp:positionV>
                <wp:extent cx="85725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8572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1585C43" id="Straight Arrow Connector 9" o:spid="_x0000_s1026" type="#_x0000_t32" style="position:absolute;margin-left:292.5pt;margin-top:19.55pt;width:6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7456" behindDoc="0" locked="0" layoutInCell="1" allowOverlap="1" wp14:anchorId="62706B92" wp14:editId="0DDBB801">
                <wp:simplePos x="0" y="0"/>
                <wp:positionH relativeFrom="column">
                  <wp:posOffset>4543425</wp:posOffset>
                </wp:positionH>
                <wp:positionV relativeFrom="paragraph">
                  <wp:posOffset>343535</wp:posOffset>
                </wp:positionV>
                <wp:extent cx="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8DF637A"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7.75pt,27.05pt" to="357.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" strokecolor="#5b9bd5" strokeweight=".5pt">
                <v:stroke joinstyle="miter"/>
              </v:lin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412EAA6C" wp14:editId="364CC395">
                <wp:simplePos x="0" y="0"/>
                <wp:positionH relativeFrom="column">
                  <wp:posOffset>2000250</wp:posOffset>
                </wp:positionH>
                <wp:positionV relativeFrom="paragraph">
                  <wp:posOffset>181610</wp:posOffset>
                </wp:positionV>
                <wp:extent cx="1714500" cy="10191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0" cy="1019175"/>
                        </a:xfrm>
                        <a:prstGeom prst="rect">
                          <a:avLst/>
                        </a:prstGeom>
                        <a:solidFill>
                          <a:sysClr val="window" lastClr="FFFFFF"/>
                        </a:solidFill>
                        <a:ln w="12700" cap="flat" cmpd="sng" algn="ctr">
                          <a:solidFill>
                            <a:srgbClr val="A5A5A5"/>
                          </a:solidFill>
                          <a:prstDash val="solid"/>
                          <a:miter lim="800000"/>
                        </a:ln>
                        <a:effectLst/>
                      </wps:spPr>
                      <wps:txbx>
                        <w:txbxContent>
                          <w:p w14:paraId="2E651284" w14:textId="77777777" w:rsidR="00D14088" w:rsidRPr="00C84721" w:rsidRDefault="00D14088" w:rsidP="00726FD4">
                            <w:pPr>
                              <w:pStyle w:val="NoSpacing"/>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Complaint put in writing to the </w:t>
                            </w:r>
                            <w:proofErr w:type="spellStart"/>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Programme</w:t>
                            </w:r>
                            <w:proofErr w:type="spellEnd"/>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Manager or to student services.</w:t>
                            </w:r>
                          </w:p>
                          <w:p w14:paraId="76842618" w14:textId="77777777" w:rsidR="00D14088" w:rsidRPr="00C84721" w:rsidRDefault="00D14088" w:rsidP="00726FD4">
                            <w:pPr>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Resolution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EAA6C" id="Rectangle 11" o:spid="_x0000_s1029" style="position:absolute;left:0;text-align:left;margin-left:157.5pt;margin-top:14.3pt;width:13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" fillcolor="window" strokecolor="#a5a5a5" strokeweight="1pt">
                <v:textbox>
                  <w:txbxContent>
                    <w:p w14:paraId="2E651284" w14:textId="77777777" w:rsidR="00D14088" w:rsidRPr="00C84721" w:rsidRDefault="00D14088" w:rsidP="00726FD4">
                      <w:pPr>
                        <w:pStyle w:val="NoSpacing"/>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Complaint put in writing to the </w:t>
                      </w:r>
                      <w:proofErr w:type="spellStart"/>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Programme</w:t>
                      </w:r>
                      <w:proofErr w:type="spellEnd"/>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Manager or to student services.</w:t>
                      </w:r>
                    </w:p>
                    <w:p w14:paraId="76842618" w14:textId="77777777" w:rsidR="00D14088" w:rsidRPr="00C84721" w:rsidRDefault="00D14088" w:rsidP="00726FD4">
                      <w:pPr>
                        <w:jc w:val="center"/>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84721">
                        <w:rPr>
                          <w:rFonts w:asciiTheme="minorHAnsi" w:hAnsiTheme="minorHAnsi" w:cstheme="minorHAnsi"/>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Resolution found?</w:t>
                      </w:r>
                    </w:p>
                  </w:txbxContent>
                </v:textbox>
              </v:rect>
            </w:pict>
          </mc:Fallback>
        </mc:AlternateContent>
      </w:r>
      <w:r w:rsidRPr="00726FD4">
        <w:rPr>
          <w:rFonts w:asciiTheme="minorHAnsi" w:hAnsiTheme="minorHAnsi" w:cstheme="minorHAnsi"/>
        </w:rPr>
        <w:tab/>
      </w:r>
      <w:r w:rsidRPr="00726FD4">
        <w:rPr>
          <w:rFonts w:asciiTheme="minorHAnsi" w:hAnsiTheme="minorHAnsi" w:cstheme="minorHAnsi"/>
          <w:b/>
        </w:rPr>
        <w:t xml:space="preserve">Not </w:t>
      </w:r>
    </w:p>
    <w:p w14:paraId="000005B1" w14:textId="77777777" w:rsidR="00726FD4" w:rsidRPr="00726FD4" w:rsidRDefault="00726FD4" w:rsidP="00FD7517">
      <w:pPr>
        <w:tabs>
          <w:tab w:val="left" w:pos="720"/>
          <w:tab w:val="left" w:pos="1440"/>
          <w:tab w:val="left" w:pos="2160"/>
          <w:tab w:val="left" w:pos="2880"/>
          <w:tab w:val="left" w:pos="3600"/>
          <w:tab w:val="left" w:pos="4320"/>
          <w:tab w:val="left" w:pos="5040"/>
          <w:tab w:val="left" w:pos="5760"/>
        </w:tabs>
        <w:spacing w:after="160" w:line="259" w:lineRule="auto"/>
        <w:rPr>
          <w:rFonts w:asciiTheme="minorHAnsi" w:hAnsiTheme="minorHAnsi" w:cstheme="minorHAnsi"/>
        </w:rPr>
      </w:pPr>
      <w:r w:rsidRPr="00726FD4">
        <w:rPr>
          <w:rFonts w:asciiTheme="minorHAnsi" w:hAnsiTheme="minorHAnsi" w:cstheme="minorHAnsi"/>
        </w:rPr>
        <w:t>r</w:t>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rPr>
        <w:tab/>
        <w:t xml:space="preserve">       </w:t>
      </w:r>
      <w:r w:rsidRPr="00726FD4">
        <w:rPr>
          <w:rFonts w:asciiTheme="minorHAnsi" w:hAnsiTheme="minorHAnsi" w:cstheme="minorHAnsi"/>
          <w:b/>
        </w:rPr>
        <w:t>resolved</w:t>
      </w:r>
    </w:p>
    <w:p w14:paraId="1BE7084E" w14:textId="77777777" w:rsidR="00726FD4" w:rsidRPr="00726FD4" w:rsidRDefault="00726FD4" w:rsidP="00FD7517">
      <w:pPr>
        <w:tabs>
          <w:tab w:val="left" w:pos="720"/>
          <w:tab w:val="left" w:pos="1440"/>
          <w:tab w:val="left" w:pos="2160"/>
          <w:tab w:val="left" w:pos="2880"/>
          <w:tab w:val="left" w:pos="3600"/>
          <w:tab w:val="left" w:pos="4320"/>
          <w:tab w:val="left" w:pos="5040"/>
          <w:tab w:val="left" w:pos="576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2576" behindDoc="0" locked="0" layoutInCell="1" allowOverlap="1" wp14:anchorId="39F7F682" wp14:editId="78B8A8B9">
                <wp:simplePos x="0" y="0"/>
                <wp:positionH relativeFrom="column">
                  <wp:posOffset>3714751</wp:posOffset>
                </wp:positionH>
                <wp:positionV relativeFrom="paragraph">
                  <wp:posOffset>257810</wp:posOffset>
                </wp:positionV>
                <wp:extent cx="1200150" cy="885825"/>
                <wp:effectExtent l="0" t="0" r="76200" b="47625"/>
                <wp:wrapNone/>
                <wp:docPr id="14" name="Straight Arrow Connector 14"/>
                <wp:cNvGraphicFramePr/>
                <a:graphic xmlns:a="http://schemas.openxmlformats.org/drawingml/2006/main">
                  <a:graphicData uri="http://schemas.microsoft.com/office/word/2010/wordprocessingShape">
                    <wps:wsp>
                      <wps:cNvCnPr/>
                      <wps:spPr>
                        <a:xfrm>
                          <a:off x="0" y="0"/>
                          <a:ext cx="1200150" cy="885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C0DA0F" id="Straight Arrow Connector 14" o:spid="_x0000_s1026" type="#_x0000_t32" style="position:absolute;margin-left:292.5pt;margin-top:20.3pt;width:94.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" strokecolor="windowText" strokeweight=".5pt">
                <v:stroke endarrow="block" joinstyle="miter"/>
              </v:shape>
            </w:pict>
          </mc:Fallback>
        </mc:AlternateContent>
      </w:r>
    </w:p>
    <w:p w14:paraId="09366A3D" w14:textId="77777777" w:rsidR="00726FD4" w:rsidRPr="00726FD4" w:rsidRDefault="00726FD4" w:rsidP="00FD7517">
      <w:pPr>
        <w:spacing w:after="160" w:line="259" w:lineRule="auto"/>
        <w:rPr>
          <w:rFonts w:asciiTheme="minorHAnsi" w:hAnsiTheme="minorHAnsi" w:cstheme="minorHAnsi"/>
        </w:rPr>
      </w:pPr>
    </w:p>
    <w:p w14:paraId="07965585"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6128" behindDoc="0" locked="0" layoutInCell="1" allowOverlap="1" wp14:anchorId="5F2DB6B1" wp14:editId="77C69D4F">
                <wp:simplePos x="0" y="0"/>
                <wp:positionH relativeFrom="column">
                  <wp:posOffset>5353050</wp:posOffset>
                </wp:positionH>
                <wp:positionV relativeFrom="paragraph">
                  <wp:posOffset>57785</wp:posOffset>
                </wp:positionV>
                <wp:extent cx="19050" cy="409575"/>
                <wp:effectExtent l="57150" t="0" r="57150" b="47625"/>
                <wp:wrapNone/>
                <wp:docPr id="48" name="Straight Arrow Connector 48"/>
                <wp:cNvGraphicFramePr/>
                <a:graphic xmlns:a="http://schemas.openxmlformats.org/drawingml/2006/main">
                  <a:graphicData uri="http://schemas.microsoft.com/office/word/2010/wordprocessingShape">
                    <wps:wsp>
                      <wps:cNvCnPr/>
                      <wps:spPr>
                        <a:xfrm>
                          <a:off x="0" y="0"/>
                          <a:ext cx="1905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240D91" id="Straight Arrow Connector 48" o:spid="_x0000_s1026" type="#_x0000_t32" style="position:absolute;margin-left:421.5pt;margin-top:4.55pt;width:1.5pt;height:3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70528" behindDoc="0" locked="0" layoutInCell="1" allowOverlap="1" wp14:anchorId="198DC6F4" wp14:editId="6F163DCD">
                <wp:simplePos x="0" y="0"/>
                <wp:positionH relativeFrom="column">
                  <wp:posOffset>2914650</wp:posOffset>
                </wp:positionH>
                <wp:positionV relativeFrom="paragraph">
                  <wp:posOffset>95885</wp:posOffset>
                </wp:positionV>
                <wp:extent cx="0" cy="352425"/>
                <wp:effectExtent l="76200" t="0" r="76200" b="47625"/>
                <wp:wrapNone/>
                <wp:docPr id="12" name="Straight Arrow Connector 12"/>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1357AE8" id="Straight Arrow Connector 12" o:spid="_x0000_s1026" type="#_x0000_t32" style="position:absolute;margin-left:229.5pt;margin-top:7.55pt;width:0;height:27.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" strokecolor="windowText" strokeweight=".5pt">
                <v:stroke endarrow="block" joinstyle="miter"/>
              </v:shape>
            </w:pict>
          </mc:Fallback>
        </mc:AlternateContent>
      </w:r>
    </w:p>
    <w:p w14:paraId="2D5B7B00" w14:textId="3A8A03E1" w:rsidR="00726FD4" w:rsidRPr="00726FD4" w:rsidRDefault="00726FD4" w:rsidP="00FD7517">
      <w:pPr>
        <w:tabs>
          <w:tab w:val="center" w:pos="4513"/>
          <w:tab w:val="left" w:pos="801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62336" behindDoc="0" locked="0" layoutInCell="1" allowOverlap="1" wp14:anchorId="434DE665" wp14:editId="1E8C9386">
                <wp:simplePos x="0" y="0"/>
                <wp:positionH relativeFrom="column">
                  <wp:posOffset>1857375</wp:posOffset>
                </wp:positionH>
                <wp:positionV relativeFrom="paragraph">
                  <wp:posOffset>181610</wp:posOffset>
                </wp:positionV>
                <wp:extent cx="2124075" cy="3333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24075" cy="333375"/>
                        </a:xfrm>
                        <a:prstGeom prst="rect">
                          <a:avLst/>
                        </a:prstGeom>
                        <a:solidFill>
                          <a:sysClr val="window" lastClr="FFFFFF"/>
                        </a:solidFill>
                        <a:ln w="12700" cap="flat" cmpd="sng" algn="ctr">
                          <a:solidFill>
                            <a:srgbClr val="A5A5A5"/>
                          </a:solidFill>
                          <a:prstDash val="solid"/>
                          <a:miter lim="800000"/>
                        </a:ln>
                        <a:effectLst/>
                      </wps:spPr>
                      <wps:txbx>
                        <w:txbxContent>
                          <w:p w14:paraId="5E7D5EB8"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Invokes Formal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DE665" id="Rectangle 13" o:spid="_x0000_s1030" style="position:absolute;left:0;text-align:left;margin-left:146.25pt;margin-top:14.3pt;width:167.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" fillcolor="window" strokecolor="#a5a5a5" strokeweight="1pt">
                <v:textbox>
                  <w:txbxContent>
                    <w:p w14:paraId="5E7D5EB8"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Invokes Formal Stage</w:t>
                      </w:r>
                    </w:p>
                  </w:txbxContent>
                </v:textbox>
              </v: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71552" behindDoc="0" locked="0" layoutInCell="1" allowOverlap="1" wp14:anchorId="12044590" wp14:editId="48ED5C89">
                <wp:simplePos x="0" y="0"/>
                <wp:positionH relativeFrom="margin">
                  <wp:posOffset>4943475</wp:posOffset>
                </wp:positionH>
                <wp:positionV relativeFrom="paragraph">
                  <wp:posOffset>181610</wp:posOffset>
                </wp:positionV>
                <wp:extent cx="847725" cy="6858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847725" cy="685800"/>
                        </a:xfrm>
                        <a:prstGeom prst="rect">
                          <a:avLst/>
                        </a:prstGeom>
                        <a:solidFill>
                          <a:sysClr val="window" lastClr="FFFFFF"/>
                        </a:solidFill>
                        <a:ln w="12700" cap="flat" cmpd="sng" algn="ctr">
                          <a:solidFill>
                            <a:srgbClr val="A5A5A5"/>
                          </a:solidFill>
                          <a:prstDash val="solid"/>
                          <a:miter lim="800000"/>
                        </a:ln>
                        <a:effectLst/>
                      </wps:spPr>
                      <wps:txbx>
                        <w:txbxContent>
                          <w:p w14:paraId="5B87A02A"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further action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44590" id="Rectangle 15" o:spid="_x0000_s1031" style="position:absolute;left:0;text-align:left;margin-left:389.25pt;margin-top:14.3pt;width:66.75pt;height: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" fillcolor="window" strokecolor="#a5a5a5" strokeweight="1pt">
                <v:textbox>
                  <w:txbxContent>
                    <w:p w14:paraId="5B87A02A" w14:textId="77777777" w:rsidR="00D14088" w:rsidRPr="009322AF" w:rsidRDefault="00D14088" w:rsidP="00726FD4">
                      <w:pPr>
                        <w:jc w:val="center"/>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322AF">
                        <w:rPr>
                          <w:rFonts w:asciiTheme="minorHAnsi" w:hAnsiTheme="minorHAnsi" w:cstheme="minorHAnsi"/>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 further action needed</w:t>
                      </w:r>
                    </w:p>
                  </w:txbxContent>
                </v:textbox>
                <w10:wrap anchorx="margin"/>
              </v:rect>
            </w:pict>
          </mc:Fallback>
        </mc:AlternateContent>
      </w:r>
      <w:r w:rsidRPr="00726FD4">
        <w:rPr>
          <w:rFonts w:asciiTheme="minorHAnsi" w:hAnsiTheme="minorHAnsi" w:cstheme="minorHAnsi"/>
        </w:rPr>
        <w:tab/>
        <w:t xml:space="preserve">                </w:t>
      </w:r>
      <w:r w:rsidRPr="00726FD4">
        <w:rPr>
          <w:rFonts w:asciiTheme="minorHAnsi" w:hAnsiTheme="minorHAnsi" w:cstheme="minorHAnsi"/>
          <w:b/>
        </w:rPr>
        <w:t>NO</w:t>
      </w:r>
      <w:r w:rsidRPr="00726FD4">
        <w:rPr>
          <w:rFonts w:asciiTheme="minorHAnsi" w:hAnsiTheme="minorHAnsi" w:cstheme="minorHAnsi"/>
        </w:rPr>
        <w:tab/>
      </w:r>
      <w:r w:rsidRPr="00726FD4">
        <w:rPr>
          <w:rFonts w:asciiTheme="minorHAnsi" w:hAnsiTheme="minorHAnsi" w:cstheme="minorHAnsi"/>
          <w:b/>
        </w:rPr>
        <w:t>Yes</w:t>
      </w:r>
      <w:r w:rsidRPr="00726FD4">
        <w:rPr>
          <w:rFonts w:asciiTheme="minorHAnsi" w:hAnsiTheme="minorHAnsi" w:cstheme="minorHAnsi"/>
        </w:rPr>
        <w:t xml:space="preserve">     </w:t>
      </w:r>
    </w:p>
    <w:p w14:paraId="298A84DF"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5888" behindDoc="0" locked="0" layoutInCell="1" allowOverlap="1" wp14:anchorId="5503C896" wp14:editId="0D331403">
                <wp:simplePos x="0" y="0"/>
                <wp:positionH relativeFrom="column">
                  <wp:posOffset>2914650</wp:posOffset>
                </wp:positionH>
                <wp:positionV relativeFrom="paragraph">
                  <wp:posOffset>248920</wp:posOffset>
                </wp:positionV>
                <wp:extent cx="9525" cy="552450"/>
                <wp:effectExtent l="38100" t="0" r="66675" b="57150"/>
                <wp:wrapNone/>
                <wp:docPr id="34" name="Straight Arrow Connector 34"/>
                <wp:cNvGraphicFramePr/>
                <a:graphic xmlns:a="http://schemas.openxmlformats.org/drawingml/2006/main">
                  <a:graphicData uri="http://schemas.microsoft.com/office/word/2010/wordprocessingShape">
                    <wps:wsp>
                      <wps:cNvCnPr/>
                      <wps:spPr>
                        <a:xfrm>
                          <a:off x="0" y="0"/>
                          <a:ext cx="9525" cy="552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BB3D716" id="Straight Arrow Connector 34" o:spid="_x0000_s1026" type="#_x0000_t32" style="position:absolute;margin-left:229.5pt;margin-top:19.6pt;width:.75pt;height:43.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" strokecolor="windowText" strokeweight=".5pt">
                <v:stroke endarrow="block" joinstyle="miter"/>
              </v:shape>
            </w:pict>
          </mc:Fallback>
        </mc:AlternateContent>
      </w:r>
    </w:p>
    <w:p w14:paraId="421818A2" w14:textId="77777777" w:rsidR="00726FD4" w:rsidRPr="00726FD4" w:rsidRDefault="00726FD4" w:rsidP="00FD7517">
      <w:pPr>
        <w:tabs>
          <w:tab w:val="left" w:pos="7650"/>
        </w:tabs>
        <w:spacing w:after="160" w:line="259" w:lineRule="auto"/>
        <w:rPr>
          <w:rFonts w:asciiTheme="minorHAnsi" w:hAnsiTheme="minorHAnsi" w:cstheme="minorHAnsi"/>
          <w:b/>
        </w:rPr>
      </w:pPr>
      <w:r w:rsidRPr="00726FD4">
        <w:rPr>
          <w:rFonts w:asciiTheme="minorHAnsi" w:hAnsiTheme="minorHAnsi" w:cstheme="minorHAnsi"/>
        </w:rPr>
        <w:t xml:space="preserve">                                                                                                  </w:t>
      </w:r>
      <w:r w:rsidRPr="00726FD4">
        <w:rPr>
          <w:rFonts w:asciiTheme="minorHAnsi" w:hAnsiTheme="minorHAnsi" w:cstheme="minorHAnsi"/>
          <w:b/>
        </w:rPr>
        <w:t xml:space="preserve">NO </w:t>
      </w:r>
    </w:p>
    <w:p w14:paraId="3175CC7A"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3600" behindDoc="0" locked="0" layoutInCell="1" allowOverlap="1" wp14:anchorId="7B9371AE" wp14:editId="121427C1">
                <wp:simplePos x="0" y="0"/>
                <wp:positionH relativeFrom="column">
                  <wp:posOffset>1781175</wp:posOffset>
                </wp:positionH>
                <wp:positionV relativeFrom="paragraph">
                  <wp:posOffset>220345</wp:posOffset>
                </wp:positionV>
                <wp:extent cx="2400300" cy="11239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400300" cy="1123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DFE212"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 xml:space="preserve">Head of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or Senior Manager attempts mediation by correspondence on a meeting between the parties</w:t>
                            </w:r>
                          </w:p>
                          <w:p w14:paraId="0CF099CB" w14:textId="77777777" w:rsidR="00D14088" w:rsidRPr="009322AF" w:rsidRDefault="00D14088" w:rsidP="009322AF">
                            <w:pPr>
                              <w:pStyle w:val="NoSpacing"/>
                              <w:jc w:val="center"/>
                              <w:rPr>
                                <w:rFonts w:asciiTheme="minorHAnsi" w:hAnsiTheme="minorHAnsi" w:cstheme="minorHAnsi"/>
                                <w:b/>
                              </w:rPr>
                            </w:pPr>
                            <w:r w:rsidRPr="009322AF">
                              <w:rPr>
                                <w:rFonts w:asciiTheme="minorHAnsi" w:hAnsiTheme="minorHAnsi" w:cstheme="minorHAnsi"/>
                                <w:b/>
                              </w:rPr>
                              <w:t>Satisfactory resolution reached?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371AE" id="Rectangle 16" o:spid="_x0000_s1032" style="position:absolute;left:0;text-align:left;margin-left:140.25pt;margin-top:17.35pt;width:189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" fillcolor="window" strokecolor="windowText" strokeweight="1pt">
                <v:textbox>
                  <w:txbxContent>
                    <w:p w14:paraId="29DFE212"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 xml:space="preserve">Head of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or Senior Manager attempts mediation by correspondence on a meeting between the parties</w:t>
                      </w:r>
                    </w:p>
                    <w:p w14:paraId="0CF099CB" w14:textId="77777777" w:rsidR="00D14088" w:rsidRPr="009322AF" w:rsidRDefault="00D14088" w:rsidP="009322AF">
                      <w:pPr>
                        <w:pStyle w:val="NoSpacing"/>
                        <w:jc w:val="center"/>
                        <w:rPr>
                          <w:rFonts w:asciiTheme="minorHAnsi" w:hAnsiTheme="minorHAnsi" w:cstheme="minorHAnsi"/>
                          <w:b/>
                        </w:rPr>
                      </w:pPr>
                      <w:r w:rsidRPr="009322AF">
                        <w:rPr>
                          <w:rFonts w:asciiTheme="minorHAnsi" w:hAnsiTheme="minorHAnsi" w:cstheme="minorHAnsi"/>
                          <w:b/>
                        </w:rPr>
                        <w:t>Satisfactory resolution reached?</w:t>
                      </w:r>
                    </w:p>
                  </w:txbxContent>
                </v:textbox>
              </v:rect>
            </w:pict>
          </mc:Fallback>
        </mc:AlternateContent>
      </w:r>
      <w:r w:rsidRPr="00726FD4">
        <w:rPr>
          <w:rFonts w:asciiTheme="minorHAnsi" w:hAnsiTheme="minorHAnsi" w:cstheme="minorHAnsi"/>
        </w:rPr>
        <w:t xml:space="preserve">       ---------------------------------------------------------------------------------------------------------------------------</w:t>
      </w:r>
      <w:r w:rsidRPr="00726FD4">
        <w:rPr>
          <w:rFonts w:asciiTheme="minorHAnsi" w:hAnsiTheme="minorHAnsi" w:cstheme="minorHAnsi"/>
        </w:rPr>
        <w:tab/>
        <w:t xml:space="preserve">    </w:t>
      </w:r>
    </w:p>
    <w:p w14:paraId="0F32450E"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6672" behindDoc="0" locked="0" layoutInCell="1" allowOverlap="1" wp14:anchorId="75909168" wp14:editId="46273B91">
                <wp:simplePos x="0" y="0"/>
                <wp:positionH relativeFrom="column">
                  <wp:posOffset>5534025</wp:posOffset>
                </wp:positionH>
                <wp:positionV relativeFrom="paragraph">
                  <wp:posOffset>20320</wp:posOffset>
                </wp:positionV>
                <wp:extent cx="428625" cy="4600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428625" cy="4600575"/>
                        </a:xfrm>
                        <a:prstGeom prst="rect">
                          <a:avLst/>
                        </a:prstGeom>
                        <a:solidFill>
                          <a:sysClr val="window" lastClr="FFFFFF"/>
                        </a:solidFill>
                        <a:ln w="12700" cap="flat" cmpd="sng" algn="ctr">
                          <a:solidFill>
                            <a:srgbClr val="A5A5A5"/>
                          </a:solidFill>
                          <a:prstDash val="solid"/>
                          <a:miter lim="800000"/>
                        </a:ln>
                        <a:effectLst/>
                      </wps:spPr>
                      <wps:txbx>
                        <w:txbxContent>
                          <w:p w14:paraId="52C64E67" w14:textId="77777777" w:rsidR="00D14088" w:rsidRPr="00113F1F" w:rsidRDefault="00D14088" w:rsidP="00726FD4">
                            <w:pPr>
                              <w:jc w:val="left"/>
                              <w:rPr>
                                <w:b/>
                              </w:rPr>
                            </w:pPr>
                            <w:r>
                              <w:rPr>
                                <w:b/>
                              </w:rPr>
                              <w:t xml:space="preserve">                                     </w:t>
                            </w:r>
                            <w:r w:rsidRPr="007218A7">
                              <w:rPr>
                                <w:b/>
                                <w:sz w:val="24"/>
                                <w:szCs w:val="24"/>
                              </w:rPr>
                              <w:t>Recommendations as appropr</w:t>
                            </w:r>
                            <w:r w:rsidRPr="00113F1F">
                              <w:rPr>
                                <w:b/>
                              </w:rPr>
                              <w:t>iate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09168" id="Rectangle 18" o:spid="_x0000_s1033" style="position:absolute;left:0;text-align:left;margin-left:435.75pt;margin-top:1.6pt;width:33.75pt;height:36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" fillcolor="window" strokecolor="#a5a5a5" strokeweight="1pt">
                <v:textbox style="layout-flow:vertical">
                  <w:txbxContent>
                    <w:p w14:paraId="52C64E67" w14:textId="77777777" w:rsidR="00D14088" w:rsidRPr="00113F1F" w:rsidRDefault="00D14088" w:rsidP="00726FD4">
                      <w:pPr>
                        <w:jc w:val="left"/>
                        <w:rPr>
                          <w:b/>
                        </w:rPr>
                      </w:pPr>
                      <w:r>
                        <w:rPr>
                          <w:b/>
                        </w:rPr>
                        <w:t xml:space="preserve">                                     </w:t>
                      </w:r>
                      <w:r w:rsidRPr="007218A7">
                        <w:rPr>
                          <w:b/>
                          <w:sz w:val="24"/>
                          <w:szCs w:val="24"/>
                        </w:rPr>
                        <w:t>Recommendations as appropr</w:t>
                      </w:r>
                      <w:r w:rsidRPr="00113F1F">
                        <w:rPr>
                          <w:b/>
                        </w:rPr>
                        <w:t>iate</w:t>
                      </w:r>
                    </w:p>
                  </w:txbxContent>
                </v:textbox>
              </v: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81792" behindDoc="0" locked="0" layoutInCell="1" allowOverlap="1" wp14:anchorId="6A24FC05" wp14:editId="27E53D8F">
                <wp:simplePos x="0" y="0"/>
                <wp:positionH relativeFrom="column">
                  <wp:posOffset>4190999</wp:posOffset>
                </wp:positionH>
                <wp:positionV relativeFrom="paragraph">
                  <wp:posOffset>86995</wp:posOffset>
                </wp:positionV>
                <wp:extent cx="1209675" cy="361950"/>
                <wp:effectExtent l="0" t="0" r="66675" b="95250"/>
                <wp:wrapNone/>
                <wp:docPr id="30" name="Elbow Connector 30"/>
                <wp:cNvGraphicFramePr/>
                <a:graphic xmlns:a="http://schemas.openxmlformats.org/drawingml/2006/main">
                  <a:graphicData uri="http://schemas.microsoft.com/office/word/2010/wordprocessingShape">
                    <wps:wsp>
                      <wps:cNvCnPr/>
                      <wps:spPr>
                        <a:xfrm>
                          <a:off x="0" y="0"/>
                          <a:ext cx="1209675" cy="361950"/>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C365A8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 o:spid="_x0000_s1026" type="#_x0000_t34" style="position:absolute;margin-left:330pt;margin-top:6.85pt;width:95.25pt;height:2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" strokecolor="windowText" strokeweight=".5pt">
                <v:stroke endarrow="block"/>
              </v:shape>
            </w:pict>
          </mc:Fallback>
        </mc:AlternateContent>
      </w:r>
    </w:p>
    <w:p w14:paraId="168FF0AC"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77696" behindDoc="0" locked="0" layoutInCell="1" allowOverlap="1" wp14:anchorId="20776673" wp14:editId="5D21637E">
                <wp:simplePos x="0" y="0"/>
                <wp:positionH relativeFrom="column">
                  <wp:posOffset>-190500</wp:posOffset>
                </wp:positionH>
                <wp:positionV relativeFrom="paragraph">
                  <wp:posOffset>334644</wp:posOffset>
                </wp:positionV>
                <wp:extent cx="1314450" cy="67627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1314450" cy="676275"/>
                        </a:xfrm>
                        <a:prstGeom prst="roundRect">
                          <a:avLst/>
                        </a:prstGeom>
                        <a:solidFill>
                          <a:srgbClr val="FFC000"/>
                        </a:solidFill>
                        <a:ln w="12700" cap="flat" cmpd="sng" algn="ctr">
                          <a:solidFill>
                            <a:srgbClr val="FFC000">
                              <a:shade val="50000"/>
                            </a:srgbClr>
                          </a:solidFill>
                          <a:prstDash val="solid"/>
                          <a:miter lim="800000"/>
                        </a:ln>
                        <a:effectLst/>
                      </wps:spPr>
                      <wps:txbx>
                        <w:txbxContent>
                          <w:p w14:paraId="3ECFD4E6" w14:textId="77777777" w:rsidR="00D14088" w:rsidRPr="00BF6966" w:rsidRDefault="00D14088" w:rsidP="00726FD4">
                            <w:pPr>
                              <w:shd w:val="clear" w:color="auto" w:fill="F7CAAC"/>
                              <w:jc w:val="center"/>
                              <w:rPr>
                                <w:b/>
                              </w:rPr>
                            </w:pPr>
                            <w:r w:rsidRPr="00BF6966">
                              <w:rPr>
                                <w:b/>
                              </w:rPr>
                              <w:t>Formal Mediation Stage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776673" id="Rounded Rectangle 19" o:spid="_x0000_s1034" style="position:absolute;left:0;text-align:left;margin-left:-15pt;margin-top:26.35pt;width:103.5pt;height:5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" fillcolor="#ffc000" strokecolor="#bc8c00" strokeweight="1pt">
                <v:stroke joinstyle="miter"/>
                <v:textbox>
                  <w:txbxContent>
                    <w:p w14:paraId="3ECFD4E6" w14:textId="77777777" w:rsidR="00D14088" w:rsidRPr="00BF6966" w:rsidRDefault="00D14088" w:rsidP="00726FD4">
                      <w:pPr>
                        <w:shd w:val="clear" w:color="auto" w:fill="F7CAAC"/>
                        <w:jc w:val="center"/>
                        <w:rPr>
                          <w:b/>
                        </w:rPr>
                      </w:pPr>
                      <w:r w:rsidRPr="00BF6966">
                        <w:rPr>
                          <w:b/>
                        </w:rPr>
                        <w:t>Formal Mediation Stage 2</w:t>
                      </w:r>
                    </w:p>
                  </w:txbxContent>
                </v:textbox>
              </v:roundrect>
            </w:pict>
          </mc:Fallback>
        </mc:AlternateContent>
      </w:r>
    </w:p>
    <w:p w14:paraId="2B10AE02" w14:textId="77777777" w:rsidR="00726FD4" w:rsidRPr="00726FD4" w:rsidRDefault="00726FD4" w:rsidP="00FD7517">
      <w:pPr>
        <w:tabs>
          <w:tab w:val="left" w:pos="6570"/>
        </w:tabs>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78720" behindDoc="0" locked="0" layoutInCell="1" allowOverlap="1" wp14:anchorId="28A22891" wp14:editId="6FFB0390">
                <wp:simplePos x="0" y="0"/>
                <wp:positionH relativeFrom="column">
                  <wp:posOffset>4171950</wp:posOffset>
                </wp:positionH>
                <wp:positionV relativeFrom="paragraph">
                  <wp:posOffset>289561</wp:posOffset>
                </wp:positionV>
                <wp:extent cx="266700" cy="45719"/>
                <wp:effectExtent l="0" t="38100" r="38100" b="88265"/>
                <wp:wrapNone/>
                <wp:docPr id="25" name="Straight Arrow Connector 25"/>
                <wp:cNvGraphicFramePr/>
                <a:graphic xmlns:a="http://schemas.openxmlformats.org/drawingml/2006/main">
                  <a:graphicData uri="http://schemas.microsoft.com/office/word/2010/wordprocessingShape">
                    <wps:wsp>
                      <wps:cNvCnPr/>
                      <wps:spPr>
                        <a:xfrm>
                          <a:off x="0" y="0"/>
                          <a:ext cx="26670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634A43" id="Straight Arrow Connector 25" o:spid="_x0000_s1026" type="#_x0000_t32" style="position:absolute;margin-left:328.5pt;margin-top:22.8pt;width:2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" strokecolor="windowText" strokeweight=".5pt">
                <v:stroke endarrow="block" joinstyle="miter"/>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75648" behindDoc="0" locked="0" layoutInCell="1" allowOverlap="1" wp14:anchorId="0BC490B2" wp14:editId="0EEFA700">
                <wp:simplePos x="0" y="0"/>
                <wp:positionH relativeFrom="column">
                  <wp:posOffset>4438650</wp:posOffset>
                </wp:positionH>
                <wp:positionV relativeFrom="paragraph">
                  <wp:posOffset>68580</wp:posOffset>
                </wp:positionV>
                <wp:extent cx="647700" cy="847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647700" cy="847725"/>
                        </a:xfrm>
                        <a:prstGeom prst="rect">
                          <a:avLst/>
                        </a:prstGeom>
                        <a:solidFill>
                          <a:sysClr val="window" lastClr="FFFFFF"/>
                        </a:solidFill>
                        <a:ln w="12700" cap="flat" cmpd="sng" algn="ctr">
                          <a:solidFill>
                            <a:srgbClr val="A5A5A5"/>
                          </a:solidFill>
                          <a:prstDash val="solid"/>
                          <a:miter lim="800000"/>
                        </a:ln>
                        <a:effectLst/>
                      </wps:spPr>
                      <wps:txbx>
                        <w:txbxContent>
                          <w:p w14:paraId="6D48FDC4"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No further action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C490B2" id="Rectangle 17" o:spid="_x0000_s1035" style="position:absolute;left:0;text-align:left;margin-left:349.5pt;margin-top:5.4pt;width:51pt;height:66.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" fillcolor="window" strokecolor="#a5a5a5" strokeweight="1pt">
                <v:textbox>
                  <w:txbxContent>
                    <w:p w14:paraId="6D48FDC4"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No further action needed</w:t>
                      </w:r>
                    </w:p>
                  </w:txbxContent>
                </v:textbox>
              </v:rect>
            </w:pict>
          </mc:Fallback>
        </mc:AlternateContent>
      </w:r>
      <w:r w:rsidRPr="00726FD4">
        <w:rPr>
          <w:rFonts w:asciiTheme="minorHAnsi" w:hAnsiTheme="minorHAnsi" w:cstheme="minorHAnsi"/>
        </w:rPr>
        <w:tab/>
        <w:t xml:space="preserve"> </w:t>
      </w:r>
      <w:r w:rsidRPr="00726FD4">
        <w:rPr>
          <w:rFonts w:asciiTheme="minorHAnsi" w:hAnsiTheme="minorHAnsi" w:cstheme="minorHAnsi"/>
          <w:b/>
        </w:rPr>
        <w:t>Yes</w:t>
      </w:r>
    </w:p>
    <w:p w14:paraId="39F04D0E" w14:textId="77777777" w:rsidR="00726FD4" w:rsidRPr="00726FD4" w:rsidRDefault="00726FD4" w:rsidP="00FD7517">
      <w:pPr>
        <w:tabs>
          <w:tab w:val="left" w:pos="7650"/>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5104" behindDoc="0" locked="0" layoutInCell="1" allowOverlap="1" wp14:anchorId="1AE67688" wp14:editId="165DF67B">
                <wp:simplePos x="0" y="0"/>
                <wp:positionH relativeFrom="column">
                  <wp:posOffset>3000375</wp:posOffset>
                </wp:positionH>
                <wp:positionV relativeFrom="paragraph">
                  <wp:posOffset>192405</wp:posOffset>
                </wp:positionV>
                <wp:extent cx="9525" cy="257175"/>
                <wp:effectExtent l="38100" t="0" r="66675" b="47625"/>
                <wp:wrapNone/>
                <wp:docPr id="47" name="Straight Arrow Connector 47"/>
                <wp:cNvGraphicFramePr/>
                <a:graphic xmlns:a="http://schemas.openxmlformats.org/drawingml/2006/main">
                  <a:graphicData uri="http://schemas.microsoft.com/office/word/2010/wordprocessingShape">
                    <wps:wsp>
                      <wps:cNvCnPr/>
                      <wps:spPr>
                        <a:xfrm>
                          <a:off x="0" y="0"/>
                          <a:ext cx="9525"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545EFB9" id="Straight Arrow Connector 47" o:spid="_x0000_s1026" type="#_x0000_t32" style="position:absolute;margin-left:236.25pt;margin-top:15.15pt;width:.75pt;height:20.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" strokecolor="windowText" strokeweight=".5pt">
                <v:stroke endarrow="block" joinstyle="miter"/>
              </v:shape>
            </w:pict>
          </mc:Fallback>
        </mc:AlternateContent>
      </w:r>
      <w:r w:rsidRPr="00726FD4">
        <w:rPr>
          <w:rFonts w:asciiTheme="minorHAnsi" w:hAnsiTheme="minorHAnsi" w:cstheme="minorHAnsi"/>
        </w:rPr>
        <w:tab/>
      </w:r>
    </w:p>
    <w:p w14:paraId="52C8F31E" w14:textId="77777777" w:rsidR="00726FD4" w:rsidRPr="00726FD4" w:rsidRDefault="00726FD4" w:rsidP="00FD7517">
      <w:pPr>
        <w:tabs>
          <w:tab w:val="left" w:pos="3135"/>
          <w:tab w:val="center" w:pos="4513"/>
        </w:tabs>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74624" behindDoc="0" locked="0" layoutInCell="1" allowOverlap="1" wp14:anchorId="2DC59391" wp14:editId="0FBAF513">
                <wp:simplePos x="0" y="0"/>
                <wp:positionH relativeFrom="column">
                  <wp:posOffset>2019300</wp:posOffset>
                </wp:positionH>
                <wp:positionV relativeFrom="paragraph">
                  <wp:posOffset>144780</wp:posOffset>
                </wp:positionV>
                <wp:extent cx="2047875" cy="1019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047875" cy="1019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877165"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 xml:space="preserve">Complaint submitted in writing and passed to tutor or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Manager.</w:t>
                            </w:r>
                          </w:p>
                          <w:p w14:paraId="6215FA2B"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Written response in 5 days</w:t>
                            </w:r>
                          </w:p>
                          <w:p w14:paraId="002B3298"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Resolution reached?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59391" id="Rectangle 20" o:spid="_x0000_s1036" style="position:absolute;left:0;text-align:left;margin-left:159pt;margin-top:11.4pt;width:161.25pt;height:80.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" fillcolor="window" strokecolor="windowText" strokeweight="1pt">
                <v:textbox>
                  <w:txbxContent>
                    <w:p w14:paraId="37877165"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 xml:space="preserve">Complaint submitted in writing and passed to tutor or </w:t>
                      </w:r>
                      <w:proofErr w:type="spellStart"/>
                      <w:r w:rsidRPr="009322AF">
                        <w:rPr>
                          <w:rFonts w:asciiTheme="minorHAnsi" w:hAnsiTheme="minorHAnsi" w:cstheme="minorHAnsi"/>
                        </w:rPr>
                        <w:t>Programme</w:t>
                      </w:r>
                      <w:proofErr w:type="spellEnd"/>
                      <w:r w:rsidRPr="009322AF">
                        <w:rPr>
                          <w:rFonts w:asciiTheme="minorHAnsi" w:hAnsiTheme="minorHAnsi" w:cstheme="minorHAnsi"/>
                        </w:rPr>
                        <w:t xml:space="preserve"> Manager.</w:t>
                      </w:r>
                    </w:p>
                    <w:p w14:paraId="6215FA2B" w14:textId="77777777" w:rsidR="00D14088" w:rsidRPr="009322AF" w:rsidRDefault="00D14088" w:rsidP="00726FD4">
                      <w:pPr>
                        <w:pStyle w:val="NoSpacing"/>
                        <w:jc w:val="center"/>
                        <w:rPr>
                          <w:rFonts w:asciiTheme="minorHAnsi" w:hAnsiTheme="minorHAnsi" w:cstheme="minorHAnsi"/>
                        </w:rPr>
                      </w:pPr>
                      <w:r w:rsidRPr="009322AF">
                        <w:rPr>
                          <w:rFonts w:asciiTheme="minorHAnsi" w:hAnsiTheme="minorHAnsi" w:cstheme="minorHAnsi"/>
                        </w:rPr>
                        <w:t>Written response in 5 days</w:t>
                      </w:r>
                    </w:p>
                    <w:p w14:paraId="002B3298"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Resolution reached?</w:t>
                      </w:r>
                    </w:p>
                  </w:txbxContent>
                </v:textbox>
              </v:rect>
            </w:pict>
          </mc:Fallback>
        </mc:AlternateContent>
      </w:r>
      <w:r w:rsidRPr="00726FD4">
        <w:rPr>
          <w:rFonts w:asciiTheme="minorHAnsi" w:hAnsiTheme="minorHAnsi" w:cstheme="minorHAnsi"/>
        </w:rPr>
        <w:tab/>
      </w:r>
      <w:r w:rsidRPr="00726FD4">
        <w:rPr>
          <w:rFonts w:asciiTheme="minorHAnsi" w:hAnsiTheme="minorHAnsi" w:cstheme="minorHAnsi"/>
          <w:noProof/>
          <w:lang w:eastAsia="en-GB"/>
        </w:rPr>
        <mc:AlternateContent>
          <mc:Choice Requires="wps">
            <w:drawing>
              <wp:anchor distT="0" distB="0" distL="114300" distR="114300" simplePos="0" relativeHeight="251679744" behindDoc="0" locked="0" layoutInCell="1" allowOverlap="1" wp14:anchorId="125893C0" wp14:editId="6B28E8EA">
                <wp:simplePos x="0" y="0"/>
                <wp:positionH relativeFrom="column">
                  <wp:posOffset>4067175</wp:posOffset>
                </wp:positionH>
                <wp:positionV relativeFrom="paragraph">
                  <wp:posOffset>811529</wp:posOffset>
                </wp:positionV>
                <wp:extent cx="59055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5905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BADCDF" id="Straight Connector 2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63.9pt" to="366.7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" strokecolor="windowText" strokeweight=".5pt">
                <v:stroke joinstyle="miter"/>
              </v:lin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80768" behindDoc="0" locked="0" layoutInCell="1" allowOverlap="1" wp14:anchorId="1B7C53BE" wp14:editId="0BA567E2">
                <wp:simplePos x="0" y="0"/>
                <wp:positionH relativeFrom="column">
                  <wp:posOffset>4686300</wp:posOffset>
                </wp:positionH>
                <wp:positionV relativeFrom="paragraph">
                  <wp:posOffset>363855</wp:posOffset>
                </wp:positionV>
                <wp:extent cx="0" cy="447675"/>
                <wp:effectExtent l="76200" t="38100" r="57150" b="9525"/>
                <wp:wrapNone/>
                <wp:docPr id="27" name="Straight Arrow Connector 27"/>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AED95E" id="Straight Arrow Connector 27" o:spid="_x0000_s1026" type="#_x0000_t32" style="position:absolute;margin-left:369pt;margin-top:28.65pt;width:0;height:35.2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" strokecolor="windowText" strokeweight=".5pt">
                <v:stroke endarrow="block" joinstyle="miter"/>
              </v:shape>
            </w:pict>
          </mc:Fallback>
        </mc:AlternateContent>
      </w:r>
      <w:r w:rsidRPr="00726FD4">
        <w:rPr>
          <w:rFonts w:asciiTheme="minorHAnsi" w:hAnsiTheme="minorHAnsi" w:cstheme="minorHAnsi"/>
        </w:rPr>
        <w:t xml:space="preserve">                                         </w:t>
      </w:r>
      <w:r w:rsidRPr="00726FD4">
        <w:rPr>
          <w:rFonts w:asciiTheme="minorHAnsi" w:hAnsiTheme="minorHAnsi" w:cstheme="minorHAnsi"/>
          <w:b/>
        </w:rPr>
        <w:t>NO</w:t>
      </w:r>
    </w:p>
    <w:p w14:paraId="0223A85C" w14:textId="77777777" w:rsidR="00726FD4" w:rsidRPr="00726FD4" w:rsidRDefault="00726FD4" w:rsidP="00FD7517">
      <w:pPr>
        <w:spacing w:after="160" w:line="259" w:lineRule="auto"/>
        <w:rPr>
          <w:rFonts w:asciiTheme="minorHAnsi" w:hAnsiTheme="minorHAnsi" w:cstheme="minorHAnsi"/>
        </w:rPr>
      </w:pPr>
    </w:p>
    <w:p w14:paraId="2CFE7876" w14:textId="77777777" w:rsidR="00726FD4" w:rsidRPr="00726FD4" w:rsidRDefault="00726FD4" w:rsidP="00FD7517">
      <w:pPr>
        <w:tabs>
          <w:tab w:val="left" w:pos="1935"/>
          <w:tab w:val="left" w:pos="6705"/>
        </w:tabs>
        <w:spacing w:after="160" w:line="259" w:lineRule="auto"/>
        <w:rPr>
          <w:rFonts w:asciiTheme="minorHAnsi" w:hAnsiTheme="minorHAnsi" w:cstheme="minorHAnsi"/>
          <w:b/>
        </w:rPr>
      </w:pPr>
      <w:r w:rsidRPr="00726FD4">
        <w:rPr>
          <w:rFonts w:asciiTheme="minorHAnsi" w:hAnsiTheme="minorHAnsi" w:cstheme="minorHAnsi"/>
        </w:rPr>
        <w:tab/>
      </w:r>
      <w:r w:rsidRPr="00726FD4">
        <w:rPr>
          <w:rFonts w:asciiTheme="minorHAnsi" w:hAnsiTheme="minorHAnsi" w:cstheme="minorHAnsi"/>
        </w:rPr>
        <w:tab/>
      </w:r>
      <w:r w:rsidRPr="00726FD4">
        <w:rPr>
          <w:rFonts w:asciiTheme="minorHAnsi" w:hAnsiTheme="minorHAnsi" w:cstheme="minorHAnsi"/>
          <w:b/>
        </w:rPr>
        <w:t>Yes</w:t>
      </w:r>
    </w:p>
    <w:p w14:paraId="396012B3" w14:textId="77777777" w:rsidR="00726FD4" w:rsidRPr="00726FD4" w:rsidRDefault="00726FD4" w:rsidP="00FD7517">
      <w:pPr>
        <w:spacing w:after="160" w:line="259" w:lineRule="auto"/>
        <w:rPr>
          <w:rFonts w:asciiTheme="minorHAnsi" w:hAnsiTheme="minorHAnsi" w:cstheme="minorHAnsi"/>
        </w:rPr>
      </w:pPr>
    </w:p>
    <w:p w14:paraId="35BA209D" w14:textId="77777777" w:rsidR="00726FD4" w:rsidRPr="00726FD4" w:rsidRDefault="00726FD4" w:rsidP="00FD7517">
      <w:pPr>
        <w:spacing w:after="0" w:line="240"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3056" behindDoc="0" locked="0" layoutInCell="1" allowOverlap="1" wp14:anchorId="638F03FE" wp14:editId="00991EA3">
                <wp:simplePos x="0" y="0"/>
                <wp:positionH relativeFrom="column">
                  <wp:posOffset>2981325</wp:posOffset>
                </wp:positionH>
                <wp:positionV relativeFrom="paragraph">
                  <wp:posOffset>31115</wp:posOffset>
                </wp:positionV>
                <wp:extent cx="9525" cy="295275"/>
                <wp:effectExtent l="38100" t="0" r="66675" b="47625"/>
                <wp:wrapNone/>
                <wp:docPr id="45" name="Straight Arrow Connector 45"/>
                <wp:cNvGraphicFramePr/>
                <a:graphic xmlns:a="http://schemas.openxmlformats.org/drawingml/2006/main">
                  <a:graphicData uri="http://schemas.microsoft.com/office/word/2010/wordprocessingShape">
                    <wps:wsp>
                      <wps:cNvCnPr/>
                      <wps:spPr>
                        <a:xfrm>
                          <a:off x="0" y="0"/>
                          <a:ext cx="9525"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7A2239" id="Straight Arrow Connector 45" o:spid="_x0000_s1026" type="#_x0000_t32" style="position:absolute;margin-left:234.75pt;margin-top:2.45pt;width:.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" strokecolor="windowText" strokeweight=".5pt">
                <v:stroke endarrow="block" joinstyle="miter"/>
              </v:shape>
            </w:pict>
          </mc:Fallback>
        </mc:AlternateContent>
      </w:r>
      <w:r w:rsidRPr="00726FD4">
        <w:rPr>
          <w:rFonts w:asciiTheme="minorHAnsi" w:hAnsiTheme="minorHAnsi" w:cstheme="minorHAnsi"/>
        </w:rPr>
        <w:t>……………………………………………………………………………………………</w:t>
      </w:r>
      <w:r w:rsidRPr="00726FD4">
        <w:rPr>
          <w:rFonts w:asciiTheme="minorHAnsi" w:hAnsiTheme="minorHAnsi" w:cstheme="minorHAnsi"/>
          <w:b/>
        </w:rPr>
        <w:t>NO</w:t>
      </w:r>
      <w:r w:rsidRPr="00726FD4">
        <w:rPr>
          <w:rFonts w:asciiTheme="minorHAnsi" w:hAnsiTheme="minorHAnsi" w:cstheme="minorHAnsi"/>
        </w:rPr>
        <w:t>………………………………………………….</w:t>
      </w:r>
    </w:p>
    <w:p w14:paraId="4081FABB"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2816" behindDoc="0" locked="0" layoutInCell="1" allowOverlap="1" wp14:anchorId="0D391442" wp14:editId="61CACE90">
                <wp:simplePos x="0" y="0"/>
                <wp:positionH relativeFrom="column">
                  <wp:posOffset>1619250</wp:posOffset>
                </wp:positionH>
                <wp:positionV relativeFrom="paragraph">
                  <wp:posOffset>146050</wp:posOffset>
                </wp:positionV>
                <wp:extent cx="2657475" cy="12382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657475" cy="1238250"/>
                        </a:xfrm>
                        <a:prstGeom prst="rect">
                          <a:avLst/>
                        </a:prstGeom>
                        <a:solidFill>
                          <a:sysClr val="window" lastClr="FFFFFF"/>
                        </a:solidFill>
                        <a:ln w="12700" cap="flat" cmpd="sng" algn="ctr">
                          <a:solidFill>
                            <a:srgbClr val="A5A5A5"/>
                          </a:solidFill>
                          <a:prstDash val="solid"/>
                          <a:miter lim="800000"/>
                        </a:ln>
                        <a:effectLst/>
                      </wps:spPr>
                      <wps:txbx>
                        <w:txbxContent>
                          <w:p w14:paraId="0F0971B2" w14:textId="77777777" w:rsidR="00D14088" w:rsidRPr="009322AF" w:rsidRDefault="00D14088" w:rsidP="009322AF">
                            <w:pPr>
                              <w:pStyle w:val="NoSpacing"/>
                              <w:jc w:val="center"/>
                              <w:rPr>
                                <w:rStyle w:val="NoSpacingChar"/>
                                <w:rFonts w:asciiTheme="minorHAnsi" w:hAnsiTheme="minorHAnsi" w:cstheme="minorHAnsi"/>
                              </w:rPr>
                            </w:pPr>
                            <w:r w:rsidRPr="009322AF">
                              <w:rPr>
                                <w:rFonts w:asciiTheme="minorHAnsi" w:hAnsiTheme="minorHAnsi" w:cstheme="minorHAnsi"/>
                              </w:rPr>
                              <w:t xml:space="preserve">Complaint is reviewed by the Principal and Director of Quality or other senior manager along with any additional </w:t>
                            </w:r>
                            <w:r w:rsidRPr="009322AF">
                              <w:rPr>
                                <w:rStyle w:val="NoSpacingChar"/>
                                <w:rFonts w:asciiTheme="minorHAnsi" w:hAnsiTheme="minorHAnsi" w:cstheme="minorHAnsi"/>
                              </w:rPr>
                              <w:t>evidence presented.</w:t>
                            </w:r>
                          </w:p>
                          <w:p w14:paraId="785B6673"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Written response within 5 days</w:t>
                            </w:r>
                          </w:p>
                          <w:p w14:paraId="6576434A"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Is the complaint upheld?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91442" id="Rectangle 31" o:spid="_x0000_s1037" style="position:absolute;left:0;text-align:left;margin-left:127.5pt;margin-top:11.5pt;width:209.2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" fillcolor="window" strokecolor="#a5a5a5" strokeweight="1pt">
                <v:textbox>
                  <w:txbxContent>
                    <w:p w14:paraId="0F0971B2" w14:textId="77777777" w:rsidR="00D14088" w:rsidRPr="009322AF" w:rsidRDefault="00D14088" w:rsidP="009322AF">
                      <w:pPr>
                        <w:pStyle w:val="NoSpacing"/>
                        <w:jc w:val="center"/>
                        <w:rPr>
                          <w:rStyle w:val="NoSpacingChar"/>
                          <w:rFonts w:asciiTheme="minorHAnsi" w:hAnsiTheme="minorHAnsi" w:cstheme="minorHAnsi"/>
                        </w:rPr>
                      </w:pPr>
                      <w:r w:rsidRPr="009322AF">
                        <w:rPr>
                          <w:rFonts w:asciiTheme="minorHAnsi" w:hAnsiTheme="minorHAnsi" w:cstheme="minorHAnsi"/>
                        </w:rPr>
                        <w:t xml:space="preserve">Complaint is reviewed by the Principal and Director of Quality or other senior manager along with any additional </w:t>
                      </w:r>
                      <w:r w:rsidRPr="009322AF">
                        <w:rPr>
                          <w:rStyle w:val="NoSpacingChar"/>
                          <w:rFonts w:asciiTheme="minorHAnsi" w:hAnsiTheme="minorHAnsi" w:cstheme="minorHAnsi"/>
                        </w:rPr>
                        <w:t>evidence presented.</w:t>
                      </w:r>
                    </w:p>
                    <w:p w14:paraId="785B6673" w14:textId="77777777" w:rsidR="00D14088" w:rsidRPr="009322AF" w:rsidRDefault="00D14088" w:rsidP="009322AF">
                      <w:pPr>
                        <w:pStyle w:val="NoSpacing"/>
                        <w:jc w:val="center"/>
                        <w:rPr>
                          <w:rFonts w:asciiTheme="minorHAnsi" w:hAnsiTheme="minorHAnsi" w:cstheme="minorHAnsi"/>
                        </w:rPr>
                      </w:pPr>
                      <w:r w:rsidRPr="009322AF">
                        <w:rPr>
                          <w:rFonts w:asciiTheme="minorHAnsi" w:hAnsiTheme="minorHAnsi" w:cstheme="minorHAnsi"/>
                        </w:rPr>
                        <w:t>Written response within 5 days</w:t>
                      </w:r>
                    </w:p>
                    <w:p w14:paraId="6576434A" w14:textId="77777777" w:rsidR="00D14088" w:rsidRPr="009322AF" w:rsidRDefault="00D14088" w:rsidP="00726FD4">
                      <w:pPr>
                        <w:pStyle w:val="NoSpacing"/>
                        <w:jc w:val="center"/>
                        <w:rPr>
                          <w:rFonts w:asciiTheme="minorHAnsi" w:hAnsiTheme="minorHAnsi" w:cstheme="minorHAnsi"/>
                          <w:b/>
                        </w:rPr>
                      </w:pPr>
                      <w:r w:rsidRPr="009322AF">
                        <w:rPr>
                          <w:rFonts w:asciiTheme="minorHAnsi" w:hAnsiTheme="minorHAnsi" w:cstheme="minorHAnsi"/>
                          <w:b/>
                        </w:rPr>
                        <w:t>Is the complaint upheld?</w:t>
                      </w:r>
                    </w:p>
                  </w:txbxContent>
                </v:textbox>
              </v:rect>
            </w:pict>
          </mc:Fallback>
        </mc:AlternateContent>
      </w:r>
      <w:r w:rsidRPr="00726FD4">
        <w:rPr>
          <w:rFonts w:asciiTheme="minorHAnsi" w:hAnsiTheme="minorHAnsi" w:cstheme="minorHAnsi"/>
        </w:rPr>
        <w:t xml:space="preserve">      </w:t>
      </w:r>
    </w:p>
    <w:p w14:paraId="557CADA7" w14:textId="504606D2" w:rsidR="00726FD4" w:rsidRPr="00726FD4" w:rsidRDefault="009322AF" w:rsidP="00FD7517">
      <w:pPr>
        <w:tabs>
          <w:tab w:val="left" w:pos="7560"/>
        </w:tabs>
        <w:spacing w:after="160" w:line="259" w:lineRule="auto"/>
        <w:rPr>
          <w:rFonts w:asciiTheme="minorHAnsi" w:hAnsiTheme="minorHAnsi" w:cstheme="minorHAnsi"/>
        </w:rPr>
      </w:pPr>
      <w:r w:rsidRPr="00726FD4">
        <w:rPr>
          <w:rFonts w:asciiTheme="minorHAnsi" w:hAnsiTheme="minorHAnsi" w:cstheme="minorHAnsi"/>
          <w:noProof/>
          <w:color w:val="000000"/>
          <w:lang w:eastAsia="en-GB"/>
        </w:rPr>
        <mc:AlternateContent>
          <mc:Choice Requires="wps">
            <w:drawing>
              <wp:anchor distT="0" distB="0" distL="114300" distR="114300" simplePos="0" relativeHeight="251687936" behindDoc="0" locked="0" layoutInCell="1" allowOverlap="1" wp14:anchorId="3C63648F" wp14:editId="60A1074E">
                <wp:simplePos x="0" y="0"/>
                <wp:positionH relativeFrom="column">
                  <wp:posOffset>-114300</wp:posOffset>
                </wp:positionH>
                <wp:positionV relativeFrom="paragraph">
                  <wp:posOffset>69850</wp:posOffset>
                </wp:positionV>
                <wp:extent cx="1181100" cy="62865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1181100" cy="628650"/>
                        </a:xfrm>
                        <a:prstGeom prst="roundRect">
                          <a:avLst/>
                        </a:prstGeom>
                        <a:solidFill>
                          <a:srgbClr val="ED7D31"/>
                        </a:solidFill>
                        <a:ln w="12700" cap="flat" cmpd="sng" algn="ctr">
                          <a:solidFill>
                            <a:srgbClr val="ED7D31">
                              <a:shade val="50000"/>
                            </a:srgbClr>
                          </a:solidFill>
                          <a:prstDash val="solid"/>
                          <a:miter lim="800000"/>
                        </a:ln>
                        <a:effectLst/>
                      </wps:spPr>
                      <wps:txbx>
                        <w:txbxContent>
                          <w:p w14:paraId="7B8F1F0B" w14:textId="77777777" w:rsidR="00D14088" w:rsidRPr="00726FD4" w:rsidRDefault="00D14088" w:rsidP="00726FD4">
                            <w:pPr>
                              <w:jc w:val="cente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26FD4">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Formal Stage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3648F" id="Rounded Rectangle 38" o:spid="_x0000_s1038" style="position:absolute;left:0;text-align:left;margin-left:-9pt;margin-top:5.5pt;width:93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" fillcolor="#ed7d31" strokecolor="#ae5a21" strokeweight="1pt">
                <v:stroke joinstyle="miter"/>
                <v:textbox>
                  <w:txbxContent>
                    <w:p w14:paraId="7B8F1F0B" w14:textId="77777777" w:rsidR="00D14088" w:rsidRPr="00726FD4" w:rsidRDefault="00D14088" w:rsidP="00726FD4">
                      <w:pPr>
                        <w:jc w:val="cente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26FD4">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Formal Stage 3</w:t>
                      </w:r>
                    </w:p>
                  </w:txbxContent>
                </v:textbox>
              </v:roundrect>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83840" behindDoc="0" locked="0" layoutInCell="1" allowOverlap="1" wp14:anchorId="73235045" wp14:editId="29808347">
                <wp:simplePos x="0" y="0"/>
                <wp:positionH relativeFrom="column">
                  <wp:posOffset>4572000</wp:posOffset>
                </wp:positionH>
                <wp:positionV relativeFrom="paragraph">
                  <wp:posOffset>12700</wp:posOffset>
                </wp:positionV>
                <wp:extent cx="857250" cy="9334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857250" cy="933450"/>
                        </a:xfrm>
                        <a:prstGeom prst="rect">
                          <a:avLst/>
                        </a:prstGeom>
                        <a:solidFill>
                          <a:sysClr val="window" lastClr="FFFFFF"/>
                        </a:solidFill>
                        <a:ln w="12700" cap="flat" cmpd="sng" algn="ctr">
                          <a:solidFill>
                            <a:srgbClr val="A5A5A5"/>
                          </a:solidFill>
                          <a:prstDash val="solid"/>
                          <a:miter lim="800000"/>
                        </a:ln>
                        <a:effectLst/>
                      </wps:spPr>
                      <wps:txbx>
                        <w:txbxContent>
                          <w:p w14:paraId="67170042" w14:textId="77777777" w:rsidR="00D14088" w:rsidRPr="009322AF" w:rsidRDefault="00D14088" w:rsidP="00726FD4">
                            <w:pPr>
                              <w:jc w:val="center"/>
                              <w:rPr>
                                <w:rFonts w:asciiTheme="minorHAnsi" w:hAnsiTheme="minorHAnsi" w:cstheme="minorHAnsi"/>
                                <w:sz w:val="20"/>
                                <w:szCs w:val="20"/>
                              </w:rPr>
                            </w:pPr>
                            <w:r w:rsidRPr="009322AF">
                              <w:rPr>
                                <w:rFonts w:asciiTheme="minorHAnsi" w:hAnsiTheme="minorHAnsi" w:cstheme="minorHAnsi"/>
                                <w:sz w:val="20"/>
                                <w:szCs w:val="20"/>
                              </w:rPr>
                              <w:t>Appropriate remedial action taken by CECOS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35045" id="Rectangle 32" o:spid="_x0000_s1039" style="position:absolute;left:0;text-align:left;margin-left:5in;margin-top:1pt;width:67.5pt;height: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" fillcolor="window" strokecolor="#a5a5a5" strokeweight="1pt">
                <v:textbox>
                  <w:txbxContent>
                    <w:p w14:paraId="67170042" w14:textId="77777777" w:rsidR="00D14088" w:rsidRPr="009322AF" w:rsidRDefault="00D14088" w:rsidP="00726FD4">
                      <w:pPr>
                        <w:jc w:val="center"/>
                        <w:rPr>
                          <w:rFonts w:asciiTheme="minorHAnsi" w:hAnsiTheme="minorHAnsi" w:cstheme="minorHAnsi"/>
                          <w:sz w:val="20"/>
                          <w:szCs w:val="20"/>
                        </w:rPr>
                      </w:pPr>
                      <w:r w:rsidRPr="009322AF">
                        <w:rPr>
                          <w:rFonts w:asciiTheme="minorHAnsi" w:hAnsiTheme="minorHAnsi" w:cstheme="minorHAnsi"/>
                          <w:sz w:val="20"/>
                          <w:szCs w:val="20"/>
                        </w:rPr>
                        <w:t>Appropriate remedial action taken by CECOS</w:t>
                      </w:r>
                    </w:p>
                  </w:txbxContent>
                </v:textbox>
              </v:rect>
            </w:pict>
          </mc:Fallback>
        </mc:AlternateContent>
      </w:r>
      <w:r w:rsidR="00726FD4" w:rsidRPr="00726FD4">
        <w:rPr>
          <w:rFonts w:asciiTheme="minorHAnsi" w:hAnsiTheme="minorHAnsi" w:cstheme="minorHAnsi"/>
        </w:rPr>
        <w:tab/>
      </w:r>
    </w:p>
    <w:p w14:paraId="2B1EB1B7" w14:textId="77777777" w:rsidR="00726FD4" w:rsidRPr="00726FD4" w:rsidRDefault="00726FD4" w:rsidP="00FD7517">
      <w:pPr>
        <w:tabs>
          <w:tab w:val="left" w:pos="6855"/>
        </w:tabs>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9984" behindDoc="0" locked="0" layoutInCell="1" allowOverlap="1" wp14:anchorId="0F4056AE" wp14:editId="324A0E34">
                <wp:simplePos x="0" y="0"/>
                <wp:positionH relativeFrom="column">
                  <wp:posOffset>4333875</wp:posOffset>
                </wp:positionH>
                <wp:positionV relativeFrom="paragraph">
                  <wp:posOffset>259715</wp:posOffset>
                </wp:positionV>
                <wp:extent cx="247650" cy="9525"/>
                <wp:effectExtent l="0" t="57150" r="38100" b="85725"/>
                <wp:wrapNone/>
                <wp:docPr id="42" name="Straight Arrow Connector 42"/>
                <wp:cNvGraphicFramePr/>
                <a:graphic xmlns:a="http://schemas.openxmlformats.org/drawingml/2006/main">
                  <a:graphicData uri="http://schemas.microsoft.com/office/word/2010/wordprocessingShape">
                    <wps:wsp>
                      <wps:cNvCnPr/>
                      <wps:spPr>
                        <a:xfrm>
                          <a:off x="0" y="0"/>
                          <a:ext cx="2476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C36DB04" id="Straight Arrow Connector 42" o:spid="_x0000_s1026" type="#_x0000_t32" style="position:absolute;margin-left:341.25pt;margin-top:20.45pt;width:19.5pt;height:.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" strokecolor="windowText" strokeweight=".5pt">
                <v:stroke endarrow="block" joinstyle="miter"/>
              </v:shape>
            </w:pict>
          </mc:Fallback>
        </mc:AlternateContent>
      </w:r>
      <w:r w:rsidRPr="00726FD4">
        <w:rPr>
          <w:rFonts w:asciiTheme="minorHAnsi" w:hAnsiTheme="minorHAnsi" w:cstheme="minorHAnsi"/>
        </w:rPr>
        <w:t>Yes</w:t>
      </w:r>
      <w:r w:rsidRPr="00726FD4">
        <w:rPr>
          <w:rFonts w:asciiTheme="minorHAnsi" w:hAnsiTheme="minorHAnsi" w:cstheme="minorHAnsi"/>
        </w:rPr>
        <w:tab/>
      </w:r>
      <w:r w:rsidRPr="00726FD4">
        <w:rPr>
          <w:rFonts w:asciiTheme="minorHAnsi" w:hAnsiTheme="minorHAnsi" w:cstheme="minorHAnsi"/>
          <w:b/>
        </w:rPr>
        <w:t>Yes</w:t>
      </w:r>
    </w:p>
    <w:p w14:paraId="53948F59" w14:textId="77777777" w:rsidR="00726FD4" w:rsidRPr="00726FD4" w:rsidRDefault="00726FD4" w:rsidP="00FD7517">
      <w:pPr>
        <w:spacing w:after="160" w:line="259" w:lineRule="auto"/>
        <w:rPr>
          <w:rFonts w:asciiTheme="minorHAnsi" w:hAnsiTheme="minorHAnsi" w:cstheme="minorHAnsi"/>
        </w:rPr>
      </w:pPr>
    </w:p>
    <w:p w14:paraId="054C2952"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4080" behindDoc="0" locked="0" layoutInCell="1" allowOverlap="1" wp14:anchorId="5E0FB52F" wp14:editId="1BA6B32E">
                <wp:simplePos x="0" y="0"/>
                <wp:positionH relativeFrom="column">
                  <wp:posOffset>4362450</wp:posOffset>
                </wp:positionH>
                <wp:positionV relativeFrom="paragraph">
                  <wp:posOffset>165100</wp:posOffset>
                </wp:positionV>
                <wp:extent cx="1162050" cy="152400"/>
                <wp:effectExtent l="0" t="0" r="76200" b="95250"/>
                <wp:wrapNone/>
                <wp:docPr id="46" name="Elbow Connector 46"/>
                <wp:cNvGraphicFramePr/>
                <a:graphic xmlns:a="http://schemas.openxmlformats.org/drawingml/2006/main">
                  <a:graphicData uri="http://schemas.microsoft.com/office/word/2010/wordprocessingShape">
                    <wps:wsp>
                      <wps:cNvCnPr/>
                      <wps:spPr>
                        <a:xfrm>
                          <a:off x="0" y="0"/>
                          <a:ext cx="1162050" cy="152400"/>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0E31DC" id="Elbow Connector 46" o:spid="_x0000_s1026" type="#_x0000_t34" style="position:absolute;margin-left:343.5pt;margin-top:13pt;width:91.5pt;height:1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" strokecolor="windowText" strokeweight=".5pt">
                <v:stroke endarrow="block"/>
              </v:shape>
            </w:pict>
          </mc:Fallback>
        </mc:AlternateContent>
      </w:r>
      <w:r w:rsidRPr="00726FD4">
        <w:rPr>
          <w:rFonts w:asciiTheme="minorHAnsi" w:hAnsiTheme="minorHAnsi" w:cstheme="minorHAnsi"/>
          <w:noProof/>
          <w:lang w:eastAsia="en-GB"/>
        </w:rPr>
        <mc:AlternateContent>
          <mc:Choice Requires="wps">
            <w:drawing>
              <wp:anchor distT="0" distB="0" distL="114300" distR="114300" simplePos="0" relativeHeight="251691008" behindDoc="0" locked="0" layoutInCell="1" allowOverlap="1" wp14:anchorId="65349CC9" wp14:editId="2E6FCA40">
                <wp:simplePos x="0" y="0"/>
                <wp:positionH relativeFrom="column">
                  <wp:posOffset>2962275</wp:posOffset>
                </wp:positionH>
                <wp:positionV relativeFrom="paragraph">
                  <wp:posOffset>260350</wp:posOffset>
                </wp:positionV>
                <wp:extent cx="19050" cy="180975"/>
                <wp:effectExtent l="381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19050"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00A13D" id="Straight Arrow Connector 43" o:spid="_x0000_s1026" type="#_x0000_t32" style="position:absolute;margin-left:233.25pt;margin-top:20.5pt;width:1.5pt;height:14.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" strokecolor="windowText" strokeweight=".5pt">
                <v:stroke endarrow="block" joinstyle="miter"/>
              </v:shape>
            </w:pict>
          </mc:Fallback>
        </mc:AlternateContent>
      </w:r>
    </w:p>
    <w:p w14:paraId="55D9D60D" w14:textId="77777777" w:rsidR="00726FD4" w:rsidRPr="00726FD4" w:rsidRDefault="00726FD4" w:rsidP="00FD7517">
      <w:pPr>
        <w:spacing w:after="160" w:line="259" w:lineRule="auto"/>
        <w:rPr>
          <w:rFonts w:asciiTheme="minorHAnsi" w:hAnsiTheme="minorHAnsi" w:cstheme="minorHAnsi"/>
          <w:b/>
        </w:rPr>
      </w:pPr>
      <w:r w:rsidRPr="00726FD4">
        <w:rPr>
          <w:rFonts w:asciiTheme="minorHAnsi" w:hAnsiTheme="minorHAnsi" w:cstheme="minorHAnsi"/>
          <w:noProof/>
          <w:lang w:eastAsia="en-GB"/>
        </w:rPr>
        <mc:AlternateContent>
          <mc:Choice Requires="wps">
            <w:drawing>
              <wp:anchor distT="0" distB="0" distL="114300" distR="114300" simplePos="0" relativeHeight="251684864" behindDoc="0" locked="0" layoutInCell="1" allowOverlap="1" wp14:anchorId="11AEBD10" wp14:editId="7797D10C">
                <wp:simplePos x="0" y="0"/>
                <wp:positionH relativeFrom="column">
                  <wp:posOffset>1724025</wp:posOffset>
                </wp:positionH>
                <wp:positionV relativeFrom="paragraph">
                  <wp:posOffset>165100</wp:posOffset>
                </wp:positionV>
                <wp:extent cx="2466975" cy="3714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466975" cy="371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AD717F"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Completion of Procedures Letter issued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AEBD10" id="Rectangle 33" o:spid="_x0000_s1040" style="position:absolute;left:0;text-align:left;margin-left:135.75pt;margin-top:13pt;width:194.25pt;height:29.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" fillcolor="window" strokecolor="windowText" strokeweight="1pt">
                <v:textbox>
                  <w:txbxContent>
                    <w:p w14:paraId="43AD717F"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Completion of Procedures Letter issued</w:t>
                      </w:r>
                    </w:p>
                  </w:txbxContent>
                </v:textbox>
              </v:rect>
            </w:pict>
          </mc:Fallback>
        </mc:AlternateContent>
      </w:r>
      <w:r w:rsidRPr="00726FD4">
        <w:rPr>
          <w:rFonts w:asciiTheme="minorHAnsi" w:hAnsiTheme="minorHAnsi" w:cstheme="minorHAnsi"/>
        </w:rPr>
        <w:t xml:space="preserve">                               </w:t>
      </w:r>
      <w:r w:rsidRPr="00726FD4">
        <w:rPr>
          <w:rFonts w:asciiTheme="minorHAnsi" w:hAnsiTheme="minorHAnsi" w:cstheme="minorHAnsi"/>
          <w:b/>
        </w:rPr>
        <w:t>NO</w:t>
      </w:r>
    </w:p>
    <w:p w14:paraId="20F59175" w14:textId="77777777" w:rsidR="00726FD4" w:rsidRPr="00726FD4" w:rsidRDefault="00726FD4"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92032" behindDoc="0" locked="0" layoutInCell="1" allowOverlap="1" wp14:anchorId="163BA915" wp14:editId="09D23784">
                <wp:simplePos x="0" y="0"/>
                <wp:positionH relativeFrom="column">
                  <wp:posOffset>3000375</wp:posOffset>
                </wp:positionH>
                <wp:positionV relativeFrom="paragraph">
                  <wp:posOffset>288925</wp:posOffset>
                </wp:positionV>
                <wp:extent cx="9525" cy="276225"/>
                <wp:effectExtent l="38100" t="0" r="66675" b="47625"/>
                <wp:wrapNone/>
                <wp:docPr id="44" name="Straight Arrow Connector 44"/>
                <wp:cNvGraphicFramePr/>
                <a:graphic xmlns:a="http://schemas.openxmlformats.org/drawingml/2006/main">
                  <a:graphicData uri="http://schemas.microsoft.com/office/word/2010/wordprocessingShape">
                    <wps:wsp>
                      <wps:cNvCnPr/>
                      <wps:spPr>
                        <a:xfrm>
                          <a:off x="0" y="0"/>
                          <a:ext cx="9525"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C711A63" id="Straight Arrow Connector 44" o:spid="_x0000_s1026" type="#_x0000_t32" style="position:absolute;margin-left:236.25pt;margin-top:22.75pt;width:.75pt;height:21.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" strokecolor="windowText" strokeweight=".5pt">
                <v:stroke endarrow="block" joinstyle="miter"/>
              </v:shape>
            </w:pict>
          </mc:Fallback>
        </mc:AlternateContent>
      </w:r>
    </w:p>
    <w:p w14:paraId="07D9FC17" w14:textId="029BD075" w:rsidR="00726FD4" w:rsidRPr="00726FD4" w:rsidRDefault="00280192" w:rsidP="00FD7517">
      <w:pPr>
        <w:spacing w:after="160" w:line="259" w:lineRule="auto"/>
        <w:rPr>
          <w:rFonts w:asciiTheme="minorHAnsi" w:hAnsiTheme="minorHAnsi" w:cstheme="minorHAnsi"/>
        </w:rPr>
      </w:pPr>
      <w:r w:rsidRPr="00726FD4">
        <w:rPr>
          <w:rFonts w:asciiTheme="minorHAnsi" w:hAnsiTheme="minorHAnsi" w:cstheme="minorHAnsi"/>
          <w:noProof/>
          <w:lang w:eastAsia="en-GB"/>
        </w:rPr>
        <mc:AlternateContent>
          <mc:Choice Requires="wps">
            <w:drawing>
              <wp:anchor distT="0" distB="0" distL="114300" distR="114300" simplePos="0" relativeHeight="251686912" behindDoc="0" locked="0" layoutInCell="1" allowOverlap="1" wp14:anchorId="08CE483D" wp14:editId="188E7AE8">
                <wp:simplePos x="0" y="0"/>
                <wp:positionH relativeFrom="column">
                  <wp:posOffset>1838325</wp:posOffset>
                </wp:positionH>
                <wp:positionV relativeFrom="paragraph">
                  <wp:posOffset>280035</wp:posOffset>
                </wp:positionV>
                <wp:extent cx="2381250" cy="4953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381250" cy="495300"/>
                        </a:xfrm>
                        <a:prstGeom prst="rect">
                          <a:avLst/>
                        </a:prstGeom>
                        <a:solidFill>
                          <a:sysClr val="window" lastClr="FFFFFF"/>
                        </a:solidFill>
                        <a:ln w="12700" cap="flat" cmpd="sng" algn="ctr">
                          <a:solidFill>
                            <a:srgbClr val="A5A5A5"/>
                          </a:solidFill>
                          <a:prstDash val="solid"/>
                          <a:miter lim="800000"/>
                        </a:ln>
                        <a:effectLst/>
                      </wps:spPr>
                      <wps:txbx>
                        <w:txbxContent>
                          <w:p w14:paraId="3CFBABAE"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Complainant may appeal to the Independent Adjudicator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E483D" id="Rectangle 36" o:spid="_x0000_s1041" style="position:absolute;left:0;text-align:left;margin-left:144.75pt;margin-top:22.05pt;width:18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" fillcolor="window" strokecolor="#a5a5a5" strokeweight="1pt">
                <v:textbox>
                  <w:txbxContent>
                    <w:p w14:paraId="3CFBABAE" w14:textId="77777777" w:rsidR="00D14088" w:rsidRPr="009322AF" w:rsidRDefault="00D14088" w:rsidP="00726FD4">
                      <w:pPr>
                        <w:jc w:val="center"/>
                        <w:rPr>
                          <w:rFonts w:asciiTheme="minorHAnsi" w:hAnsiTheme="minorHAnsi" w:cstheme="minorHAnsi"/>
                        </w:rPr>
                      </w:pPr>
                      <w:r w:rsidRPr="009322AF">
                        <w:rPr>
                          <w:rFonts w:asciiTheme="minorHAnsi" w:hAnsiTheme="minorHAnsi" w:cstheme="minorHAnsi"/>
                        </w:rPr>
                        <w:t>Complainant may appeal to the Independent Adjudicator</w:t>
                      </w:r>
                    </w:p>
                  </w:txbxContent>
                </v:textbox>
              </v:rect>
            </w:pict>
          </mc:Fallback>
        </mc:AlternateContent>
      </w:r>
      <w:r w:rsidR="009322AF" w:rsidRPr="00726FD4">
        <w:rPr>
          <w:rFonts w:asciiTheme="minorHAnsi" w:hAnsiTheme="minorHAnsi" w:cstheme="minorHAnsi"/>
          <w:noProof/>
          <w:lang w:eastAsia="en-GB"/>
        </w:rPr>
        <mc:AlternateContent>
          <mc:Choice Requires="wps">
            <w:drawing>
              <wp:anchor distT="0" distB="0" distL="114300" distR="114300" simplePos="0" relativeHeight="251688960" behindDoc="0" locked="0" layoutInCell="1" allowOverlap="1" wp14:anchorId="19D2F849" wp14:editId="0B9D3AEB">
                <wp:simplePos x="0" y="0"/>
                <wp:positionH relativeFrom="column">
                  <wp:posOffset>-133350</wp:posOffset>
                </wp:positionH>
                <wp:positionV relativeFrom="paragraph">
                  <wp:posOffset>260984</wp:posOffset>
                </wp:positionV>
                <wp:extent cx="1371600" cy="523875"/>
                <wp:effectExtent l="0" t="0" r="19050" b="28575"/>
                <wp:wrapNone/>
                <wp:docPr id="39" name="Rounded Rectangle 39"/>
                <wp:cNvGraphicFramePr/>
                <a:graphic xmlns:a="http://schemas.openxmlformats.org/drawingml/2006/main">
                  <a:graphicData uri="http://schemas.microsoft.com/office/word/2010/wordprocessingShape">
                    <wps:wsp>
                      <wps:cNvSpPr/>
                      <wps:spPr>
                        <a:xfrm>
                          <a:off x="0" y="0"/>
                          <a:ext cx="1371600" cy="523875"/>
                        </a:xfrm>
                        <a:prstGeom prst="roundRect">
                          <a:avLst/>
                        </a:prstGeom>
                        <a:solidFill>
                          <a:srgbClr val="FF0000"/>
                        </a:solidFill>
                        <a:ln w="12700" cap="flat" cmpd="sng" algn="ctr">
                          <a:solidFill>
                            <a:sysClr val="windowText" lastClr="000000"/>
                          </a:solidFill>
                          <a:prstDash val="solid"/>
                          <a:miter lim="800000"/>
                        </a:ln>
                        <a:effectLst/>
                      </wps:spPr>
                      <wps:txbx>
                        <w:txbxContent>
                          <w:p w14:paraId="2F324538" w14:textId="77777777" w:rsidR="00D14088" w:rsidRPr="007218A7" w:rsidRDefault="00D14088" w:rsidP="00726FD4">
                            <w:pPr>
                              <w:shd w:val="clear" w:color="auto" w:fill="FF0000"/>
                              <w:jc w:val="center"/>
                              <w:rPr>
                                <w:b/>
                                <w:sz w:val="24"/>
                                <w:szCs w:val="24"/>
                              </w:rPr>
                            </w:pPr>
                            <w:r w:rsidRPr="007218A7">
                              <w:rPr>
                                <w:b/>
                                <w:sz w:val="24"/>
                                <w:szCs w:val="24"/>
                              </w:rPr>
                              <w:t xml:space="preserve">External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D2F849" id="Rounded Rectangle 39" o:spid="_x0000_s1042" style="position:absolute;left:0;text-align:left;margin-left:-10.5pt;margin-top:20.55pt;width:108pt;height:41.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" fillcolor="red" strokecolor="windowText" strokeweight="1pt">
                <v:stroke joinstyle="miter"/>
                <v:textbox>
                  <w:txbxContent>
                    <w:p w14:paraId="2F324538" w14:textId="77777777" w:rsidR="00D14088" w:rsidRPr="007218A7" w:rsidRDefault="00D14088" w:rsidP="00726FD4">
                      <w:pPr>
                        <w:shd w:val="clear" w:color="auto" w:fill="FF0000"/>
                        <w:jc w:val="center"/>
                        <w:rPr>
                          <w:b/>
                          <w:sz w:val="24"/>
                          <w:szCs w:val="24"/>
                        </w:rPr>
                      </w:pPr>
                      <w:r w:rsidRPr="007218A7">
                        <w:rPr>
                          <w:b/>
                          <w:sz w:val="24"/>
                          <w:szCs w:val="24"/>
                        </w:rPr>
                        <w:t xml:space="preserve">External Review </w:t>
                      </w:r>
                    </w:p>
                  </w:txbxContent>
                </v:textbox>
              </v:roundrect>
            </w:pict>
          </mc:Fallback>
        </mc:AlternateContent>
      </w:r>
      <w:r w:rsidR="00726FD4" w:rsidRPr="00726FD4">
        <w:rPr>
          <w:rFonts w:asciiTheme="minorHAnsi" w:hAnsiTheme="minorHAnsi" w:cstheme="minorHAnsi"/>
          <w:noProof/>
          <w:lang w:eastAsia="en-GB"/>
        </w:rPr>
        <mc:AlternateContent>
          <mc:Choice Requires="wps">
            <w:drawing>
              <wp:anchor distT="0" distB="0" distL="114300" distR="114300" simplePos="0" relativeHeight="251697152" behindDoc="0" locked="0" layoutInCell="1" allowOverlap="1" wp14:anchorId="60A86EDC" wp14:editId="2E98D6C5">
                <wp:simplePos x="0" y="0"/>
                <wp:positionH relativeFrom="column">
                  <wp:posOffset>19049</wp:posOffset>
                </wp:positionH>
                <wp:positionV relativeFrom="paragraph">
                  <wp:posOffset>80010</wp:posOffset>
                </wp:positionV>
                <wp:extent cx="5476875" cy="1905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5476875" cy="19050"/>
                        </a:xfrm>
                        <a:prstGeom prst="line">
                          <a:avLst/>
                        </a:prstGeom>
                        <a:noFill/>
                        <a:ln w="19050" cap="flat" cmpd="sng" algn="ctr">
                          <a:solidFill>
                            <a:sysClr val="windowText" lastClr="000000"/>
                          </a:solidFill>
                          <a:prstDash val="lgDashDot"/>
                          <a:miter lim="800000"/>
                        </a:ln>
                        <a:effectLst/>
                      </wps:spPr>
                      <wps:bodyPr/>
                    </wps:wsp>
                  </a:graphicData>
                </a:graphic>
              </wp:anchor>
            </w:drawing>
          </mc:Choice>
          <mc:Fallback>
            <w:pict>
              <v:line w14:anchorId="73FA0C31" id="Straight Connector 4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5pt,6.3pt" to="432.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" strokecolor="windowText" strokeweight="1.5pt">
                <v:stroke dashstyle="longDashDot" joinstyle="miter"/>
              </v:line>
            </w:pict>
          </mc:Fallback>
        </mc:AlternateContent>
      </w:r>
    </w:p>
    <w:p w14:paraId="3F3D44A2" w14:textId="38C817D5" w:rsidR="009B17EB" w:rsidRPr="009322AF" w:rsidRDefault="009B17EB" w:rsidP="00FD7517">
      <w:pPr>
        <w:spacing w:after="0" w:line="240" w:lineRule="auto"/>
        <w:rPr>
          <w:rFonts w:asciiTheme="minorHAnsi" w:eastAsia="SimSun" w:hAnsiTheme="minorHAnsi" w:cstheme="minorHAnsi"/>
          <w:b/>
          <w:bCs/>
        </w:rPr>
      </w:pPr>
    </w:p>
    <w:sectPr w:rsidR="009B17EB" w:rsidRPr="009322AF" w:rsidSect="00851813">
      <w:headerReference w:type="default" r:id="rId17"/>
      <w:footerReference w:type="default" r:id="rId18"/>
      <w:footerReference w:type="first" r:id="rId19"/>
      <w:pgSz w:w="11906" w:h="16838"/>
      <w:pgMar w:top="1440" w:right="1440" w:bottom="1440" w:left="1440" w:header="7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A39B" w14:textId="77777777" w:rsidR="007729AC" w:rsidRDefault="007729AC" w:rsidP="000E2170">
      <w:pPr>
        <w:spacing w:after="0" w:line="240" w:lineRule="auto"/>
      </w:pPr>
      <w:r>
        <w:separator/>
      </w:r>
    </w:p>
  </w:endnote>
  <w:endnote w:type="continuationSeparator" w:id="0">
    <w:p w14:paraId="3152A777" w14:textId="77777777" w:rsidR="007729AC" w:rsidRDefault="007729AC" w:rsidP="000E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055D" w14:textId="020EE056" w:rsidR="00D14088" w:rsidRPr="00CE1C3F" w:rsidRDefault="00D14088" w:rsidP="00CE1C3F">
    <w:pPr>
      <w:pStyle w:val="Footer"/>
      <w:rPr>
        <w:rFonts w:cs="Arial"/>
        <w:color w:val="7F7F7F" w:themeColor="text1" w:themeTint="80"/>
        <w:sz w:val="18"/>
        <w:szCs w:val="16"/>
      </w:rPr>
    </w:pPr>
    <w:r>
      <w:rPr>
        <w:rFonts w:cs="Arial"/>
        <w:color w:val="7F7F7F" w:themeColor="text1" w:themeTint="80"/>
        <w:sz w:val="18"/>
        <w:szCs w:val="16"/>
      </w:rPr>
      <w:t>CECOS Student Complaints Policy         Version 3.</w:t>
    </w:r>
    <w:r w:rsidR="000333EA">
      <w:rPr>
        <w:rFonts w:cs="Arial"/>
        <w:color w:val="7F7F7F" w:themeColor="text1" w:themeTint="80"/>
        <w:sz w:val="18"/>
        <w:szCs w:val="16"/>
      </w:rPr>
      <w:t>3</w:t>
    </w:r>
    <w:r>
      <w:rPr>
        <w:rFonts w:cs="Arial"/>
        <w:color w:val="7F7F7F" w:themeColor="text1" w:themeTint="80"/>
        <w:sz w:val="18"/>
        <w:szCs w:val="16"/>
      </w:rPr>
      <w:t xml:space="preserve">                     </w:t>
    </w:r>
    <w:r w:rsidR="000333EA">
      <w:rPr>
        <w:rFonts w:cs="Arial"/>
        <w:color w:val="7F7F7F" w:themeColor="text1" w:themeTint="80"/>
        <w:sz w:val="18"/>
        <w:szCs w:val="16"/>
      </w:rPr>
      <w:t>January</w:t>
    </w:r>
    <w:r w:rsidR="00FD7517">
      <w:rPr>
        <w:rFonts w:cs="Arial"/>
        <w:color w:val="7F7F7F" w:themeColor="text1" w:themeTint="80"/>
        <w:sz w:val="18"/>
        <w:szCs w:val="16"/>
      </w:rPr>
      <w:t xml:space="preserve"> 202</w:t>
    </w:r>
    <w:r w:rsidR="000333EA">
      <w:rPr>
        <w:rFonts w:cs="Arial"/>
        <w:color w:val="7F7F7F" w:themeColor="text1" w:themeTint="80"/>
        <w:sz w:val="18"/>
        <w:szCs w:val="16"/>
      </w:rPr>
      <w:t>6</w:t>
    </w:r>
    <w:r w:rsidRPr="00CE1C3F">
      <w:rPr>
        <w:rFonts w:cs="Arial"/>
        <w:color w:val="7F7F7F" w:themeColor="text1" w:themeTint="80"/>
        <w:sz w:val="18"/>
        <w:szCs w:val="16"/>
      </w:rPr>
      <w:ptab w:relativeTo="margin" w:alignment="right" w:leader="none"/>
    </w:r>
    <w:r w:rsidRPr="00CE1C3F">
      <w:rPr>
        <w:rFonts w:cs="Arial"/>
        <w:color w:val="7F7F7F" w:themeColor="text1" w:themeTint="80"/>
        <w:sz w:val="18"/>
        <w:szCs w:val="16"/>
      </w:rPr>
      <w:t xml:space="preserve">Page </w:t>
    </w:r>
    <w:r w:rsidRPr="00CE1C3F">
      <w:rPr>
        <w:rFonts w:cs="Arial"/>
        <w:color w:val="7F7F7F" w:themeColor="text1" w:themeTint="80"/>
        <w:sz w:val="18"/>
        <w:szCs w:val="16"/>
      </w:rPr>
      <w:fldChar w:fldCharType="begin"/>
    </w:r>
    <w:r w:rsidRPr="00CE1C3F">
      <w:rPr>
        <w:rFonts w:cs="Arial"/>
        <w:color w:val="7F7F7F" w:themeColor="text1" w:themeTint="80"/>
        <w:sz w:val="18"/>
        <w:szCs w:val="16"/>
      </w:rPr>
      <w:instrText xml:space="preserve"> PAGE  \* Arabic  \* MERGEFORMAT </w:instrText>
    </w:r>
    <w:r w:rsidRPr="00CE1C3F">
      <w:rPr>
        <w:rFonts w:cs="Arial"/>
        <w:color w:val="7F7F7F" w:themeColor="text1" w:themeTint="80"/>
        <w:sz w:val="18"/>
        <w:szCs w:val="16"/>
      </w:rPr>
      <w:fldChar w:fldCharType="separate"/>
    </w:r>
    <w:r w:rsidR="00A744D7">
      <w:rPr>
        <w:rFonts w:cs="Arial"/>
        <w:noProof/>
        <w:color w:val="7F7F7F" w:themeColor="text1" w:themeTint="80"/>
        <w:sz w:val="18"/>
        <w:szCs w:val="16"/>
      </w:rPr>
      <w:t>2</w:t>
    </w:r>
    <w:r w:rsidRPr="00CE1C3F">
      <w:rPr>
        <w:rFonts w:cs="Arial"/>
        <w:color w:val="7F7F7F" w:themeColor="text1" w:themeTint="80"/>
        <w:sz w:val="18"/>
        <w:szCs w:val="16"/>
      </w:rPr>
      <w:fldChar w:fldCharType="end"/>
    </w:r>
    <w:r w:rsidRPr="00CE1C3F">
      <w:rPr>
        <w:rFonts w:cs="Arial"/>
        <w:color w:val="7F7F7F" w:themeColor="text1" w:themeTint="80"/>
        <w:sz w:val="18"/>
        <w:szCs w:val="16"/>
      </w:rPr>
      <w:t xml:space="preserve"> of </w:t>
    </w:r>
    <w:r w:rsidRPr="00CE1C3F">
      <w:rPr>
        <w:rFonts w:cs="Arial"/>
        <w:color w:val="7F7F7F" w:themeColor="text1" w:themeTint="80"/>
        <w:sz w:val="18"/>
        <w:szCs w:val="16"/>
      </w:rPr>
      <w:fldChar w:fldCharType="begin"/>
    </w:r>
    <w:r w:rsidRPr="00CE1C3F">
      <w:rPr>
        <w:rFonts w:cs="Arial"/>
        <w:color w:val="7F7F7F" w:themeColor="text1" w:themeTint="80"/>
        <w:sz w:val="18"/>
        <w:szCs w:val="16"/>
      </w:rPr>
      <w:instrText xml:space="preserve"> NUMPAGES  \* Arabic  \* MERGEFORMAT </w:instrText>
    </w:r>
    <w:r w:rsidRPr="00CE1C3F">
      <w:rPr>
        <w:rFonts w:cs="Arial"/>
        <w:color w:val="7F7F7F" w:themeColor="text1" w:themeTint="80"/>
        <w:sz w:val="18"/>
        <w:szCs w:val="16"/>
      </w:rPr>
      <w:fldChar w:fldCharType="separate"/>
    </w:r>
    <w:r w:rsidR="00A744D7">
      <w:rPr>
        <w:rFonts w:cs="Arial"/>
        <w:noProof/>
        <w:color w:val="7F7F7F" w:themeColor="text1" w:themeTint="80"/>
        <w:sz w:val="18"/>
        <w:szCs w:val="16"/>
      </w:rPr>
      <w:t>12</w:t>
    </w:r>
    <w:r w:rsidRPr="00CE1C3F">
      <w:rPr>
        <w:rFonts w:cs="Arial"/>
        <w:color w:val="7F7F7F" w:themeColor="text1" w:themeTint="80"/>
        <w:sz w:val="18"/>
        <w:szCs w:val="16"/>
      </w:rPr>
      <w:fldChar w:fldCharType="end"/>
    </w:r>
  </w:p>
  <w:p w14:paraId="4952DA8D" w14:textId="1253BC03" w:rsidR="00D14088" w:rsidRDefault="00D14088" w:rsidP="00CE1C3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3140" w14:textId="03AFE998" w:rsidR="00D14088" w:rsidRDefault="00D14088">
    <w:pPr>
      <w:pStyle w:val="Footer"/>
    </w:pPr>
    <w:r>
      <w:t>Complaints Procedure                                Version 2.</w:t>
    </w:r>
    <w:r w:rsidR="00FD7517">
      <w:t>3</w:t>
    </w:r>
    <w:r>
      <w:t xml:space="preserve">                 </w:t>
    </w:r>
    <w:r w:rsidR="00FD7517">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DE58" w14:textId="77777777" w:rsidR="007729AC" w:rsidRDefault="007729AC" w:rsidP="000E2170">
      <w:pPr>
        <w:spacing w:after="0" w:line="240" w:lineRule="auto"/>
      </w:pPr>
      <w:r>
        <w:separator/>
      </w:r>
    </w:p>
  </w:footnote>
  <w:footnote w:type="continuationSeparator" w:id="0">
    <w:p w14:paraId="7C16407C" w14:textId="77777777" w:rsidR="007729AC" w:rsidRDefault="007729AC" w:rsidP="000E2170">
      <w:pPr>
        <w:spacing w:after="0" w:line="240" w:lineRule="auto"/>
      </w:pPr>
      <w:r>
        <w:continuationSeparator/>
      </w:r>
    </w:p>
  </w:footnote>
  <w:footnote w:id="1">
    <w:p w14:paraId="1DD21F30" w14:textId="6C501EF4" w:rsidR="00FD7517" w:rsidRPr="000420D5" w:rsidRDefault="00FD7517" w:rsidP="00FD7517">
      <w:pPr>
        <w:rPr>
          <w:rFonts w:asciiTheme="minorHAnsi" w:hAnsiTheme="minorHAnsi" w:cstheme="minorHAnsi"/>
          <w:sz w:val="20"/>
          <w:szCs w:val="20"/>
        </w:rPr>
      </w:pPr>
      <w:r>
        <w:rPr>
          <w:rStyle w:val="FootnoteReference"/>
        </w:rPr>
        <w:footnoteRef/>
      </w:r>
      <w:r>
        <w:t xml:space="preserve"> </w:t>
      </w:r>
      <w:r w:rsidRPr="000420D5">
        <w:rPr>
          <w:rFonts w:asciiTheme="minorHAnsi" w:hAnsiTheme="minorHAnsi" w:cstheme="minorHAnsi"/>
          <w:sz w:val="20"/>
          <w:szCs w:val="20"/>
        </w:rPr>
        <w:t>If you are asking for some financial redress, you must say what the figure is, and explain in detail, with supporting evidence, what financial loss you have incurred</w:t>
      </w:r>
      <w:r w:rsidR="000A6C13">
        <w:rPr>
          <w:rFonts w:asciiTheme="minorHAnsi" w:hAnsiTheme="minorHAnsi" w:cstheme="minorHAnsi"/>
          <w:sz w:val="20"/>
          <w:szCs w:val="20"/>
        </w:rPr>
        <w:t>.</w:t>
      </w:r>
      <w:r w:rsidRPr="000420D5">
        <w:rPr>
          <w:rFonts w:asciiTheme="minorHAnsi" w:hAnsiTheme="minorHAnsi" w:cs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DA8B" w14:textId="2ACCE23A" w:rsidR="00D14088" w:rsidRDefault="00D14088" w:rsidP="008C47EE">
    <w:pPr>
      <w:pStyle w:val="Header"/>
      <w:tabs>
        <w:tab w:val="clear" w:pos="9026"/>
        <w:tab w:val="right" w:pos="8647"/>
      </w:tabs>
      <w:ind w:right="-613"/>
      <w:jc w:val="left"/>
    </w:pPr>
    <w:r>
      <w:rPr>
        <w:noProof/>
        <w:lang w:eastAsia="en-GB"/>
      </w:rPr>
      <w:drawing>
        <wp:anchor distT="0" distB="0" distL="114300" distR="114300" simplePos="0" relativeHeight="251658240" behindDoc="1" locked="0" layoutInCell="1" allowOverlap="1" wp14:anchorId="76C840BE" wp14:editId="45665BEC">
          <wp:simplePos x="0" y="0"/>
          <wp:positionH relativeFrom="margin">
            <wp:align>left</wp:align>
          </wp:positionH>
          <wp:positionV relativeFrom="paragraph">
            <wp:posOffset>-190500</wp:posOffset>
          </wp:positionV>
          <wp:extent cx="1162050" cy="476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9CA"/>
    <w:multiLevelType w:val="hybridMultilevel"/>
    <w:tmpl w:val="1CD6BA8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8997D00"/>
    <w:multiLevelType w:val="hybridMultilevel"/>
    <w:tmpl w:val="E7D6A242"/>
    <w:lvl w:ilvl="0" w:tplc="1D5E22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453D"/>
    <w:multiLevelType w:val="hybridMultilevel"/>
    <w:tmpl w:val="D6FE47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AE471F5"/>
    <w:multiLevelType w:val="hybridMultilevel"/>
    <w:tmpl w:val="2A68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A04C4"/>
    <w:multiLevelType w:val="hybridMultilevel"/>
    <w:tmpl w:val="1300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4671"/>
    <w:multiLevelType w:val="hybridMultilevel"/>
    <w:tmpl w:val="4F807AB6"/>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0AF2278"/>
    <w:multiLevelType w:val="hybridMultilevel"/>
    <w:tmpl w:val="83E2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B23FF"/>
    <w:multiLevelType w:val="multilevel"/>
    <w:tmpl w:val="0D12B25A"/>
    <w:lvl w:ilvl="0">
      <w:start w:val="1"/>
      <w:numFmt w:val="decimal"/>
      <w:lvlText w:val="%1."/>
      <w:lvlJc w:val="left"/>
      <w:pPr>
        <w:ind w:left="720" w:hanging="360"/>
      </w:pPr>
      <w:rPr>
        <w:b/>
      </w:rPr>
    </w:lvl>
    <w:lvl w:ilvl="1">
      <w:start w:val="1"/>
      <w:numFmt w:val="decimal"/>
      <w:isLgl/>
      <w:lvlText w:val="%1.%2"/>
      <w:lvlJc w:val="left"/>
      <w:pPr>
        <w:ind w:left="928" w:hanging="360"/>
      </w:pPr>
      <w:rPr>
        <w:rFonts w:ascii="Arial" w:hAnsi="Arial" w:cs="Arial"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7327241"/>
    <w:multiLevelType w:val="hybridMultilevel"/>
    <w:tmpl w:val="FDC070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626F1"/>
    <w:multiLevelType w:val="hybridMultilevel"/>
    <w:tmpl w:val="315E3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13B4B"/>
    <w:multiLevelType w:val="multilevel"/>
    <w:tmpl w:val="F4F87CDC"/>
    <w:lvl w:ilvl="0">
      <w:start w:val="1"/>
      <w:numFmt w:val="decimal"/>
      <w:lvlText w:val="%1."/>
      <w:lvlJc w:val="left"/>
      <w:pPr>
        <w:ind w:left="704" w:hanging="420"/>
      </w:pPr>
      <w:rPr>
        <w:rFonts w:hint="default"/>
        <w:b/>
        <w:color w:val="auto"/>
      </w:rPr>
    </w:lvl>
    <w:lvl w:ilvl="1">
      <w:start w:val="1"/>
      <w:numFmt w:val="decimal"/>
      <w:isLgl/>
      <w:lvlText w:val="%1.%2."/>
      <w:lvlJc w:val="left"/>
      <w:pPr>
        <w:ind w:left="644" w:hanging="360"/>
      </w:pPr>
      <w:rPr>
        <w:rFonts w:hint="default"/>
        <w:b/>
        <w:i w:val="0"/>
        <w:sz w:val="22"/>
        <w:szCs w:val="22"/>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34E900CA"/>
    <w:multiLevelType w:val="hybridMultilevel"/>
    <w:tmpl w:val="F45C0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5072D5"/>
    <w:multiLevelType w:val="hybridMultilevel"/>
    <w:tmpl w:val="5DFADA7E"/>
    <w:lvl w:ilvl="0" w:tplc="C592E8C4">
      <w:start w:val="2"/>
      <w:numFmt w:val="bullet"/>
      <w:lvlText w:val="-"/>
      <w:lvlJc w:val="left"/>
      <w:pPr>
        <w:ind w:left="2520" w:hanging="360"/>
      </w:pPr>
      <w:rPr>
        <w:rFonts w:ascii="Trebuchet MS" w:eastAsia="Calibri" w:hAnsi="Trebuchet MS" w:cs="Arial" w:hint="default"/>
        <w:b/>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55220AD"/>
    <w:multiLevelType w:val="multilevel"/>
    <w:tmpl w:val="3C9CB52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ascii="Arial" w:hAnsi="Arial" w:cs="Arial" w:hint="default"/>
        <w:b w:val="0"/>
        <w:color w:val="404040" w:themeColor="text1" w:themeTint="BF"/>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6CA6576"/>
    <w:multiLevelType w:val="hybridMultilevel"/>
    <w:tmpl w:val="CEBED93C"/>
    <w:lvl w:ilvl="0" w:tplc="64FA5C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06DB3"/>
    <w:multiLevelType w:val="multilevel"/>
    <w:tmpl w:val="B66CC12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ascii="Arial" w:hAnsi="Arial" w:cs="Arial"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DD2421B"/>
    <w:multiLevelType w:val="hybridMultilevel"/>
    <w:tmpl w:val="5D0C1238"/>
    <w:lvl w:ilvl="0" w:tplc="6000674E">
      <w:start w:val="1"/>
      <w:numFmt w:val="bullet"/>
      <w:lvlText w:val=""/>
      <w:lvlJc w:val="left"/>
      <w:pPr>
        <w:ind w:left="1996" w:hanging="360"/>
      </w:pPr>
      <w:rPr>
        <w:rFonts w:ascii="Symbol" w:hAnsi="Symbol" w:hint="default"/>
        <w:b w:val="0"/>
        <w:i w:val="0"/>
        <w:color w:val="auto"/>
        <w:sz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55CA64EB"/>
    <w:multiLevelType w:val="hybridMultilevel"/>
    <w:tmpl w:val="8CCC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83FD0"/>
    <w:multiLevelType w:val="hybridMultilevel"/>
    <w:tmpl w:val="BA2CA6C0"/>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9" w15:restartNumberingAfterBreak="0">
    <w:nsid w:val="6BF5679D"/>
    <w:multiLevelType w:val="hybridMultilevel"/>
    <w:tmpl w:val="B60208B4"/>
    <w:lvl w:ilvl="0" w:tplc="5D003F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37677"/>
    <w:multiLevelType w:val="hybridMultilevel"/>
    <w:tmpl w:val="E604CBD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1" w15:restartNumberingAfterBreak="0">
    <w:nsid w:val="794A61FC"/>
    <w:multiLevelType w:val="hybridMultilevel"/>
    <w:tmpl w:val="7D7C7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73E09"/>
    <w:multiLevelType w:val="hybridMultilevel"/>
    <w:tmpl w:val="64E072B0"/>
    <w:lvl w:ilvl="0" w:tplc="58DA0A3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95772331">
    <w:abstractNumId w:val="7"/>
  </w:num>
  <w:num w:numId="2" w16cid:durableId="463813701">
    <w:abstractNumId w:val="11"/>
  </w:num>
  <w:num w:numId="3" w16cid:durableId="1878002781">
    <w:abstractNumId w:val="18"/>
  </w:num>
  <w:num w:numId="4" w16cid:durableId="1393307759">
    <w:abstractNumId w:val="20"/>
  </w:num>
  <w:num w:numId="5" w16cid:durableId="337735786">
    <w:abstractNumId w:val="21"/>
  </w:num>
  <w:num w:numId="6" w16cid:durableId="1698391436">
    <w:abstractNumId w:val="0"/>
  </w:num>
  <w:num w:numId="7" w16cid:durableId="1001588226">
    <w:abstractNumId w:val="14"/>
  </w:num>
  <w:num w:numId="8" w16cid:durableId="1504783626">
    <w:abstractNumId w:val="16"/>
  </w:num>
  <w:num w:numId="9" w16cid:durableId="2003388750">
    <w:abstractNumId w:val="12"/>
  </w:num>
  <w:num w:numId="10" w16cid:durableId="1916283055">
    <w:abstractNumId w:val="13"/>
  </w:num>
  <w:num w:numId="11" w16cid:durableId="1982149470">
    <w:abstractNumId w:val="10"/>
  </w:num>
  <w:num w:numId="12" w16cid:durableId="731000489">
    <w:abstractNumId w:val="15"/>
  </w:num>
  <w:num w:numId="13" w16cid:durableId="1085958211">
    <w:abstractNumId w:val="19"/>
  </w:num>
  <w:num w:numId="14" w16cid:durableId="1418092469">
    <w:abstractNumId w:val="22"/>
  </w:num>
  <w:num w:numId="15" w16cid:durableId="1508325704">
    <w:abstractNumId w:val="3"/>
  </w:num>
  <w:num w:numId="16" w16cid:durableId="1748763552">
    <w:abstractNumId w:val="17"/>
  </w:num>
  <w:num w:numId="17" w16cid:durableId="1492141261">
    <w:abstractNumId w:val="4"/>
  </w:num>
  <w:num w:numId="18" w16cid:durableId="264534630">
    <w:abstractNumId w:val="1"/>
  </w:num>
  <w:num w:numId="19" w16cid:durableId="231157069">
    <w:abstractNumId w:val="2"/>
  </w:num>
  <w:num w:numId="20" w16cid:durableId="862943367">
    <w:abstractNumId w:val="6"/>
  </w:num>
  <w:num w:numId="21" w16cid:durableId="1852403684">
    <w:abstractNumId w:val="9"/>
  </w:num>
  <w:num w:numId="22" w16cid:durableId="335230809">
    <w:abstractNumId w:val="5"/>
  </w:num>
  <w:num w:numId="23" w16cid:durableId="1717200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70"/>
    <w:rsid w:val="000023E4"/>
    <w:rsid w:val="00004998"/>
    <w:rsid w:val="00013014"/>
    <w:rsid w:val="000135C8"/>
    <w:rsid w:val="000166CE"/>
    <w:rsid w:val="000244BA"/>
    <w:rsid w:val="000333EA"/>
    <w:rsid w:val="00041D17"/>
    <w:rsid w:val="00043B23"/>
    <w:rsid w:val="00054599"/>
    <w:rsid w:val="000614E5"/>
    <w:rsid w:val="00064560"/>
    <w:rsid w:val="00066269"/>
    <w:rsid w:val="00067AE6"/>
    <w:rsid w:val="00070386"/>
    <w:rsid w:val="00073B90"/>
    <w:rsid w:val="00083ED1"/>
    <w:rsid w:val="00084B16"/>
    <w:rsid w:val="0008529B"/>
    <w:rsid w:val="000A1488"/>
    <w:rsid w:val="000A148A"/>
    <w:rsid w:val="000A5952"/>
    <w:rsid w:val="000A6C13"/>
    <w:rsid w:val="000B1D78"/>
    <w:rsid w:val="000C6962"/>
    <w:rsid w:val="000D1B0B"/>
    <w:rsid w:val="000D46D1"/>
    <w:rsid w:val="000D5759"/>
    <w:rsid w:val="000E2170"/>
    <w:rsid w:val="000E4F70"/>
    <w:rsid w:val="000E6B22"/>
    <w:rsid w:val="000E75E1"/>
    <w:rsid w:val="001015FA"/>
    <w:rsid w:val="00106365"/>
    <w:rsid w:val="001143F0"/>
    <w:rsid w:val="00114C7F"/>
    <w:rsid w:val="00124841"/>
    <w:rsid w:val="00125F34"/>
    <w:rsid w:val="00130263"/>
    <w:rsid w:val="00140371"/>
    <w:rsid w:val="00146B48"/>
    <w:rsid w:val="00162C45"/>
    <w:rsid w:val="00173F3B"/>
    <w:rsid w:val="001752A3"/>
    <w:rsid w:val="00184D39"/>
    <w:rsid w:val="00191106"/>
    <w:rsid w:val="001936AB"/>
    <w:rsid w:val="001A635D"/>
    <w:rsid w:val="001A6B69"/>
    <w:rsid w:val="001B0277"/>
    <w:rsid w:val="001B10C6"/>
    <w:rsid w:val="001B4EB8"/>
    <w:rsid w:val="001D076D"/>
    <w:rsid w:val="001E2830"/>
    <w:rsid w:val="001E2FEC"/>
    <w:rsid w:val="001E5021"/>
    <w:rsid w:val="001E667C"/>
    <w:rsid w:val="001F1F06"/>
    <w:rsid w:val="001F2019"/>
    <w:rsid w:val="001F5561"/>
    <w:rsid w:val="001F60ED"/>
    <w:rsid w:val="00202656"/>
    <w:rsid w:val="0020389D"/>
    <w:rsid w:val="00204DBA"/>
    <w:rsid w:val="00207F25"/>
    <w:rsid w:val="00216D23"/>
    <w:rsid w:val="00234073"/>
    <w:rsid w:val="00235162"/>
    <w:rsid w:val="00240FB7"/>
    <w:rsid w:val="00242A16"/>
    <w:rsid w:val="00245CCE"/>
    <w:rsid w:val="00246065"/>
    <w:rsid w:val="002556AC"/>
    <w:rsid w:val="00261A87"/>
    <w:rsid w:val="00262C74"/>
    <w:rsid w:val="0026460F"/>
    <w:rsid w:val="002668B8"/>
    <w:rsid w:val="002750A8"/>
    <w:rsid w:val="00275DE7"/>
    <w:rsid w:val="00276F37"/>
    <w:rsid w:val="00280192"/>
    <w:rsid w:val="002902CE"/>
    <w:rsid w:val="002B1C43"/>
    <w:rsid w:val="002B2549"/>
    <w:rsid w:val="002B4259"/>
    <w:rsid w:val="002B5930"/>
    <w:rsid w:val="002B66DA"/>
    <w:rsid w:val="002B7584"/>
    <w:rsid w:val="002D11E5"/>
    <w:rsid w:val="002D547E"/>
    <w:rsid w:val="002D5E29"/>
    <w:rsid w:val="002E0A14"/>
    <w:rsid w:val="002E2523"/>
    <w:rsid w:val="002E3A05"/>
    <w:rsid w:val="002E6206"/>
    <w:rsid w:val="002F1BF3"/>
    <w:rsid w:val="0030080E"/>
    <w:rsid w:val="003012E0"/>
    <w:rsid w:val="003018F7"/>
    <w:rsid w:val="0030319A"/>
    <w:rsid w:val="00312A43"/>
    <w:rsid w:val="00317FBC"/>
    <w:rsid w:val="00324AD5"/>
    <w:rsid w:val="0033086C"/>
    <w:rsid w:val="00336088"/>
    <w:rsid w:val="00347A69"/>
    <w:rsid w:val="00357D9B"/>
    <w:rsid w:val="00374AD8"/>
    <w:rsid w:val="0038132E"/>
    <w:rsid w:val="00387E8F"/>
    <w:rsid w:val="0039131A"/>
    <w:rsid w:val="00393509"/>
    <w:rsid w:val="00393DA1"/>
    <w:rsid w:val="003974E5"/>
    <w:rsid w:val="003A1644"/>
    <w:rsid w:val="003A6A23"/>
    <w:rsid w:val="003B5817"/>
    <w:rsid w:val="003C0290"/>
    <w:rsid w:val="003C4D40"/>
    <w:rsid w:val="003C4F05"/>
    <w:rsid w:val="003D4F40"/>
    <w:rsid w:val="003E523B"/>
    <w:rsid w:val="003E5246"/>
    <w:rsid w:val="003E593C"/>
    <w:rsid w:val="003E7D71"/>
    <w:rsid w:val="003F0125"/>
    <w:rsid w:val="003F20F0"/>
    <w:rsid w:val="0040273C"/>
    <w:rsid w:val="0041103D"/>
    <w:rsid w:val="0041305E"/>
    <w:rsid w:val="00415FEF"/>
    <w:rsid w:val="00431D47"/>
    <w:rsid w:val="0043451C"/>
    <w:rsid w:val="00436034"/>
    <w:rsid w:val="004435C7"/>
    <w:rsid w:val="00443D27"/>
    <w:rsid w:val="00445F4C"/>
    <w:rsid w:val="00447A78"/>
    <w:rsid w:val="00451310"/>
    <w:rsid w:val="00461343"/>
    <w:rsid w:val="0046742E"/>
    <w:rsid w:val="004714F8"/>
    <w:rsid w:val="00487B41"/>
    <w:rsid w:val="0049324F"/>
    <w:rsid w:val="004A6BE0"/>
    <w:rsid w:val="004C14A2"/>
    <w:rsid w:val="004C48C9"/>
    <w:rsid w:val="004D6D19"/>
    <w:rsid w:val="004E7E56"/>
    <w:rsid w:val="005005FF"/>
    <w:rsid w:val="00504CC4"/>
    <w:rsid w:val="00505648"/>
    <w:rsid w:val="005071DA"/>
    <w:rsid w:val="005120B4"/>
    <w:rsid w:val="00513A40"/>
    <w:rsid w:val="00517132"/>
    <w:rsid w:val="005211C0"/>
    <w:rsid w:val="00527EB1"/>
    <w:rsid w:val="0053070C"/>
    <w:rsid w:val="00530C05"/>
    <w:rsid w:val="005355AF"/>
    <w:rsid w:val="00536F08"/>
    <w:rsid w:val="00537D1C"/>
    <w:rsid w:val="00542EA9"/>
    <w:rsid w:val="00545B11"/>
    <w:rsid w:val="00546F00"/>
    <w:rsid w:val="00547EA8"/>
    <w:rsid w:val="00552947"/>
    <w:rsid w:val="00554304"/>
    <w:rsid w:val="00555AE7"/>
    <w:rsid w:val="0055605C"/>
    <w:rsid w:val="0055667B"/>
    <w:rsid w:val="005568E3"/>
    <w:rsid w:val="0055743C"/>
    <w:rsid w:val="00570975"/>
    <w:rsid w:val="0057150F"/>
    <w:rsid w:val="0057233D"/>
    <w:rsid w:val="0057777E"/>
    <w:rsid w:val="0058682F"/>
    <w:rsid w:val="005918AC"/>
    <w:rsid w:val="00594503"/>
    <w:rsid w:val="005B1A68"/>
    <w:rsid w:val="005B6406"/>
    <w:rsid w:val="005B795D"/>
    <w:rsid w:val="005C067C"/>
    <w:rsid w:val="005C3129"/>
    <w:rsid w:val="005C5F67"/>
    <w:rsid w:val="005D16E9"/>
    <w:rsid w:val="005E128B"/>
    <w:rsid w:val="005E3EC8"/>
    <w:rsid w:val="005E51D7"/>
    <w:rsid w:val="005F5633"/>
    <w:rsid w:val="005F5F88"/>
    <w:rsid w:val="005F71DB"/>
    <w:rsid w:val="00605E86"/>
    <w:rsid w:val="00620563"/>
    <w:rsid w:val="00622DE3"/>
    <w:rsid w:val="006307B9"/>
    <w:rsid w:val="006342B0"/>
    <w:rsid w:val="006357A5"/>
    <w:rsid w:val="006372B2"/>
    <w:rsid w:val="00637FCC"/>
    <w:rsid w:val="00641867"/>
    <w:rsid w:val="00641938"/>
    <w:rsid w:val="006449FE"/>
    <w:rsid w:val="00645159"/>
    <w:rsid w:val="0065080D"/>
    <w:rsid w:val="00654ACB"/>
    <w:rsid w:val="00655161"/>
    <w:rsid w:val="00657A72"/>
    <w:rsid w:val="006638CA"/>
    <w:rsid w:val="00667956"/>
    <w:rsid w:val="006855CE"/>
    <w:rsid w:val="006857C2"/>
    <w:rsid w:val="006958B1"/>
    <w:rsid w:val="006B19BC"/>
    <w:rsid w:val="006B4FBF"/>
    <w:rsid w:val="006B553D"/>
    <w:rsid w:val="006B74B8"/>
    <w:rsid w:val="006B797B"/>
    <w:rsid w:val="006C10DF"/>
    <w:rsid w:val="006C1C57"/>
    <w:rsid w:val="006E5DB7"/>
    <w:rsid w:val="0070170B"/>
    <w:rsid w:val="00702BAF"/>
    <w:rsid w:val="00706C87"/>
    <w:rsid w:val="00710636"/>
    <w:rsid w:val="0072376B"/>
    <w:rsid w:val="00726FD4"/>
    <w:rsid w:val="00737F23"/>
    <w:rsid w:val="007416D8"/>
    <w:rsid w:val="00751A04"/>
    <w:rsid w:val="00757968"/>
    <w:rsid w:val="00771710"/>
    <w:rsid w:val="007729AC"/>
    <w:rsid w:val="00777349"/>
    <w:rsid w:val="00784E4E"/>
    <w:rsid w:val="007858D0"/>
    <w:rsid w:val="007876C5"/>
    <w:rsid w:val="007A10F7"/>
    <w:rsid w:val="007B1BB2"/>
    <w:rsid w:val="007B1E97"/>
    <w:rsid w:val="007B26FA"/>
    <w:rsid w:val="007D3103"/>
    <w:rsid w:val="007D4E1E"/>
    <w:rsid w:val="007D51FF"/>
    <w:rsid w:val="007D5E45"/>
    <w:rsid w:val="007D7C9C"/>
    <w:rsid w:val="007E5289"/>
    <w:rsid w:val="007E5A8E"/>
    <w:rsid w:val="007E61CC"/>
    <w:rsid w:val="007E694B"/>
    <w:rsid w:val="007F398C"/>
    <w:rsid w:val="007F6583"/>
    <w:rsid w:val="007F760D"/>
    <w:rsid w:val="00803F80"/>
    <w:rsid w:val="00805E29"/>
    <w:rsid w:val="0080633C"/>
    <w:rsid w:val="00811B13"/>
    <w:rsid w:val="00814AF2"/>
    <w:rsid w:val="00821273"/>
    <w:rsid w:val="00831098"/>
    <w:rsid w:val="0084145D"/>
    <w:rsid w:val="00851813"/>
    <w:rsid w:val="008518E5"/>
    <w:rsid w:val="00852B80"/>
    <w:rsid w:val="00857511"/>
    <w:rsid w:val="0086019B"/>
    <w:rsid w:val="00871E34"/>
    <w:rsid w:val="008752D7"/>
    <w:rsid w:val="00877B6C"/>
    <w:rsid w:val="00882C08"/>
    <w:rsid w:val="00883903"/>
    <w:rsid w:val="00886057"/>
    <w:rsid w:val="00890301"/>
    <w:rsid w:val="00892E99"/>
    <w:rsid w:val="008934BD"/>
    <w:rsid w:val="008A0F67"/>
    <w:rsid w:val="008A1C9E"/>
    <w:rsid w:val="008A2BDF"/>
    <w:rsid w:val="008B7F13"/>
    <w:rsid w:val="008C2ACD"/>
    <w:rsid w:val="008C47EE"/>
    <w:rsid w:val="008C4BD6"/>
    <w:rsid w:val="008D3659"/>
    <w:rsid w:val="008D4BAB"/>
    <w:rsid w:val="008E0C2E"/>
    <w:rsid w:val="008E4517"/>
    <w:rsid w:val="008E6B1C"/>
    <w:rsid w:val="008F5E77"/>
    <w:rsid w:val="008F6192"/>
    <w:rsid w:val="008F7715"/>
    <w:rsid w:val="009060D4"/>
    <w:rsid w:val="009205B0"/>
    <w:rsid w:val="009268AF"/>
    <w:rsid w:val="009322AF"/>
    <w:rsid w:val="00935CE9"/>
    <w:rsid w:val="00952CF7"/>
    <w:rsid w:val="009534FD"/>
    <w:rsid w:val="009630A2"/>
    <w:rsid w:val="0096749D"/>
    <w:rsid w:val="00970F72"/>
    <w:rsid w:val="009755EA"/>
    <w:rsid w:val="00975A15"/>
    <w:rsid w:val="00983297"/>
    <w:rsid w:val="00985164"/>
    <w:rsid w:val="009911A3"/>
    <w:rsid w:val="00991ACF"/>
    <w:rsid w:val="009967FA"/>
    <w:rsid w:val="009A07A2"/>
    <w:rsid w:val="009B17EB"/>
    <w:rsid w:val="009B2564"/>
    <w:rsid w:val="009C3D1E"/>
    <w:rsid w:val="009D034F"/>
    <w:rsid w:val="009D223A"/>
    <w:rsid w:val="009E1F8C"/>
    <w:rsid w:val="009F2E83"/>
    <w:rsid w:val="00A00093"/>
    <w:rsid w:val="00A05950"/>
    <w:rsid w:val="00A07BF4"/>
    <w:rsid w:val="00A137C6"/>
    <w:rsid w:val="00A23029"/>
    <w:rsid w:val="00A2712F"/>
    <w:rsid w:val="00A27805"/>
    <w:rsid w:val="00A3685C"/>
    <w:rsid w:val="00A37525"/>
    <w:rsid w:val="00A50956"/>
    <w:rsid w:val="00A54B8C"/>
    <w:rsid w:val="00A668E8"/>
    <w:rsid w:val="00A744D7"/>
    <w:rsid w:val="00A83E51"/>
    <w:rsid w:val="00A96786"/>
    <w:rsid w:val="00AB1297"/>
    <w:rsid w:val="00AB148C"/>
    <w:rsid w:val="00AB7E95"/>
    <w:rsid w:val="00AC1018"/>
    <w:rsid w:val="00AC22EE"/>
    <w:rsid w:val="00AD4622"/>
    <w:rsid w:val="00AD6BB7"/>
    <w:rsid w:val="00AD7523"/>
    <w:rsid w:val="00AE11B7"/>
    <w:rsid w:val="00AF08D8"/>
    <w:rsid w:val="00AF3C22"/>
    <w:rsid w:val="00B14B0C"/>
    <w:rsid w:val="00B244A0"/>
    <w:rsid w:val="00B35426"/>
    <w:rsid w:val="00B419AC"/>
    <w:rsid w:val="00B43292"/>
    <w:rsid w:val="00B44E92"/>
    <w:rsid w:val="00B461E7"/>
    <w:rsid w:val="00B54EF7"/>
    <w:rsid w:val="00B62DC9"/>
    <w:rsid w:val="00B72F83"/>
    <w:rsid w:val="00B80F33"/>
    <w:rsid w:val="00B82BDE"/>
    <w:rsid w:val="00B92C28"/>
    <w:rsid w:val="00B970BB"/>
    <w:rsid w:val="00BB2B45"/>
    <w:rsid w:val="00BB3134"/>
    <w:rsid w:val="00BB3C0F"/>
    <w:rsid w:val="00BB644E"/>
    <w:rsid w:val="00BC1EE3"/>
    <w:rsid w:val="00BC2EEC"/>
    <w:rsid w:val="00BC5C19"/>
    <w:rsid w:val="00BC6761"/>
    <w:rsid w:val="00BD7FFD"/>
    <w:rsid w:val="00BE6C3C"/>
    <w:rsid w:val="00BF0F2C"/>
    <w:rsid w:val="00BF1008"/>
    <w:rsid w:val="00BF4534"/>
    <w:rsid w:val="00C0139C"/>
    <w:rsid w:val="00C0301B"/>
    <w:rsid w:val="00C04D5B"/>
    <w:rsid w:val="00C07486"/>
    <w:rsid w:val="00C15135"/>
    <w:rsid w:val="00C274C9"/>
    <w:rsid w:val="00C47499"/>
    <w:rsid w:val="00C51BAF"/>
    <w:rsid w:val="00C54482"/>
    <w:rsid w:val="00C57FDC"/>
    <w:rsid w:val="00C651E5"/>
    <w:rsid w:val="00C6605F"/>
    <w:rsid w:val="00C70307"/>
    <w:rsid w:val="00C723C7"/>
    <w:rsid w:val="00C77A39"/>
    <w:rsid w:val="00C8038F"/>
    <w:rsid w:val="00C84721"/>
    <w:rsid w:val="00C912ED"/>
    <w:rsid w:val="00C948F1"/>
    <w:rsid w:val="00CA086D"/>
    <w:rsid w:val="00CA0DB9"/>
    <w:rsid w:val="00CA379E"/>
    <w:rsid w:val="00CA3FA3"/>
    <w:rsid w:val="00CB085F"/>
    <w:rsid w:val="00CB7062"/>
    <w:rsid w:val="00CC43D6"/>
    <w:rsid w:val="00CC6A47"/>
    <w:rsid w:val="00CD154D"/>
    <w:rsid w:val="00CD1B62"/>
    <w:rsid w:val="00CD1E87"/>
    <w:rsid w:val="00CE1982"/>
    <w:rsid w:val="00CE1C3F"/>
    <w:rsid w:val="00CE3365"/>
    <w:rsid w:val="00CE7E7B"/>
    <w:rsid w:val="00CF2423"/>
    <w:rsid w:val="00CF71D2"/>
    <w:rsid w:val="00D010F9"/>
    <w:rsid w:val="00D1022E"/>
    <w:rsid w:val="00D14088"/>
    <w:rsid w:val="00D16377"/>
    <w:rsid w:val="00D169C3"/>
    <w:rsid w:val="00D2009A"/>
    <w:rsid w:val="00D21F0C"/>
    <w:rsid w:val="00D234A1"/>
    <w:rsid w:val="00D2507E"/>
    <w:rsid w:val="00D25C67"/>
    <w:rsid w:val="00D30A99"/>
    <w:rsid w:val="00D30C90"/>
    <w:rsid w:val="00D331E6"/>
    <w:rsid w:val="00D35887"/>
    <w:rsid w:val="00D46AFC"/>
    <w:rsid w:val="00D51456"/>
    <w:rsid w:val="00D5636A"/>
    <w:rsid w:val="00D60ED6"/>
    <w:rsid w:val="00D70519"/>
    <w:rsid w:val="00D90EA2"/>
    <w:rsid w:val="00D90F4E"/>
    <w:rsid w:val="00D93EE9"/>
    <w:rsid w:val="00D9484A"/>
    <w:rsid w:val="00D949C8"/>
    <w:rsid w:val="00D97BD8"/>
    <w:rsid w:val="00DB5757"/>
    <w:rsid w:val="00DB6636"/>
    <w:rsid w:val="00DC10B8"/>
    <w:rsid w:val="00DC4809"/>
    <w:rsid w:val="00DD0C6A"/>
    <w:rsid w:val="00DD576A"/>
    <w:rsid w:val="00DD5B37"/>
    <w:rsid w:val="00DE68CE"/>
    <w:rsid w:val="00E1304A"/>
    <w:rsid w:val="00E20A7A"/>
    <w:rsid w:val="00E237D9"/>
    <w:rsid w:val="00E32539"/>
    <w:rsid w:val="00E3345A"/>
    <w:rsid w:val="00E340CC"/>
    <w:rsid w:val="00E654EF"/>
    <w:rsid w:val="00E7740D"/>
    <w:rsid w:val="00E92AEB"/>
    <w:rsid w:val="00EB72A2"/>
    <w:rsid w:val="00EC11AE"/>
    <w:rsid w:val="00EC7B5C"/>
    <w:rsid w:val="00ED31E8"/>
    <w:rsid w:val="00ED3AD1"/>
    <w:rsid w:val="00ED6BB0"/>
    <w:rsid w:val="00ED7FAA"/>
    <w:rsid w:val="00EE0834"/>
    <w:rsid w:val="00EE7C27"/>
    <w:rsid w:val="00EF43E9"/>
    <w:rsid w:val="00EF5BC9"/>
    <w:rsid w:val="00EF7DD8"/>
    <w:rsid w:val="00F11145"/>
    <w:rsid w:val="00F11A94"/>
    <w:rsid w:val="00F14EDE"/>
    <w:rsid w:val="00F1669D"/>
    <w:rsid w:val="00F177E1"/>
    <w:rsid w:val="00F22D64"/>
    <w:rsid w:val="00F2580B"/>
    <w:rsid w:val="00F3209F"/>
    <w:rsid w:val="00F43E91"/>
    <w:rsid w:val="00F5139B"/>
    <w:rsid w:val="00F524E9"/>
    <w:rsid w:val="00F559D6"/>
    <w:rsid w:val="00F56328"/>
    <w:rsid w:val="00F578DF"/>
    <w:rsid w:val="00F6091B"/>
    <w:rsid w:val="00F65C70"/>
    <w:rsid w:val="00F666B4"/>
    <w:rsid w:val="00F66885"/>
    <w:rsid w:val="00F66FF7"/>
    <w:rsid w:val="00F77B79"/>
    <w:rsid w:val="00F8066A"/>
    <w:rsid w:val="00F85BDD"/>
    <w:rsid w:val="00F860DF"/>
    <w:rsid w:val="00F94570"/>
    <w:rsid w:val="00F97D98"/>
    <w:rsid w:val="00FA43B0"/>
    <w:rsid w:val="00FA77B1"/>
    <w:rsid w:val="00FB565E"/>
    <w:rsid w:val="00FC7332"/>
    <w:rsid w:val="00FD4D92"/>
    <w:rsid w:val="00FD7517"/>
    <w:rsid w:val="00FE32E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D964"/>
  <w15:docId w15:val="{7EA4BCB0-22F3-416E-9343-A3B8F881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08"/>
    <w:pPr>
      <w:jc w:val="both"/>
    </w:pPr>
    <w:rPr>
      <w:rFonts w:ascii="Arial" w:eastAsia="Calibri" w:hAnsi="Arial" w:cs="Times New Roman"/>
    </w:rPr>
  </w:style>
  <w:style w:type="paragraph" w:styleId="Heading1">
    <w:name w:val="heading 1"/>
    <w:basedOn w:val="Normal"/>
    <w:next w:val="Normal"/>
    <w:link w:val="Heading1Char"/>
    <w:uiPriority w:val="9"/>
    <w:qFormat/>
    <w:rsid w:val="00E32539"/>
    <w:pPr>
      <w:keepNext/>
      <w:keepLines/>
      <w:spacing w:before="240" w:after="0"/>
      <w:outlineLvl w:val="0"/>
    </w:pPr>
    <w:rPr>
      <w:rFonts w:eastAsia="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39"/>
    <w:rPr>
      <w:rFonts w:ascii="Arial" w:eastAsia="Times New Roman" w:hAnsi="Arial" w:cs="Times New Roman"/>
      <w:b/>
      <w:bCs/>
      <w:sz w:val="24"/>
      <w:szCs w:val="28"/>
    </w:rPr>
  </w:style>
  <w:style w:type="paragraph" w:styleId="ListParagraph">
    <w:name w:val="List Paragraph"/>
    <w:basedOn w:val="Normal"/>
    <w:uiPriority w:val="34"/>
    <w:qFormat/>
    <w:rsid w:val="000E2170"/>
    <w:pPr>
      <w:ind w:left="720"/>
      <w:contextualSpacing/>
    </w:pPr>
  </w:style>
  <w:style w:type="character" w:styleId="Hyperlink">
    <w:name w:val="Hyperlink"/>
    <w:uiPriority w:val="99"/>
    <w:rsid w:val="000E2170"/>
    <w:rPr>
      <w:rFonts w:cs="Times New Roman"/>
      <w:color w:val="0000FF"/>
      <w:u w:val="single"/>
    </w:rPr>
  </w:style>
  <w:style w:type="paragraph" w:styleId="ListNumber">
    <w:name w:val="List Number"/>
    <w:basedOn w:val="Normal"/>
    <w:uiPriority w:val="99"/>
    <w:unhideWhenUsed/>
    <w:rsid w:val="000E2170"/>
    <w:pPr>
      <w:spacing w:after="240"/>
      <w:ind w:left="1134" w:hanging="774"/>
    </w:pPr>
    <w:rPr>
      <w:rFonts w:eastAsia="Times New Roman"/>
      <w:sz w:val="24"/>
      <w:szCs w:val="24"/>
    </w:rPr>
  </w:style>
  <w:style w:type="paragraph" w:styleId="Header">
    <w:name w:val="header"/>
    <w:basedOn w:val="Normal"/>
    <w:link w:val="HeaderChar"/>
    <w:uiPriority w:val="99"/>
    <w:unhideWhenUsed/>
    <w:rsid w:val="000E2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70"/>
    <w:rPr>
      <w:rFonts w:ascii="Calibri" w:eastAsia="Calibri" w:hAnsi="Calibri" w:cs="Times New Roman"/>
    </w:rPr>
  </w:style>
  <w:style w:type="paragraph" w:styleId="Footer">
    <w:name w:val="footer"/>
    <w:basedOn w:val="Normal"/>
    <w:link w:val="FooterChar"/>
    <w:uiPriority w:val="99"/>
    <w:unhideWhenUsed/>
    <w:rsid w:val="000E2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170"/>
    <w:rPr>
      <w:rFonts w:ascii="Calibri" w:eastAsia="Calibri" w:hAnsi="Calibri" w:cs="Times New Roman"/>
    </w:rPr>
  </w:style>
  <w:style w:type="paragraph" w:styleId="BalloonText">
    <w:name w:val="Balloon Text"/>
    <w:basedOn w:val="Normal"/>
    <w:link w:val="BalloonTextChar"/>
    <w:uiPriority w:val="99"/>
    <w:semiHidden/>
    <w:unhideWhenUsed/>
    <w:rsid w:val="000E2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70"/>
    <w:rPr>
      <w:rFonts w:ascii="Tahoma" w:eastAsia="Calibri" w:hAnsi="Tahoma" w:cs="Tahoma"/>
      <w:sz w:val="16"/>
      <w:szCs w:val="16"/>
    </w:rPr>
  </w:style>
  <w:style w:type="character" w:styleId="CommentReference">
    <w:name w:val="annotation reference"/>
    <w:basedOn w:val="DefaultParagraphFont"/>
    <w:uiPriority w:val="99"/>
    <w:semiHidden/>
    <w:unhideWhenUsed/>
    <w:rsid w:val="00C77A39"/>
    <w:rPr>
      <w:sz w:val="16"/>
      <w:szCs w:val="16"/>
    </w:rPr>
  </w:style>
  <w:style w:type="paragraph" w:styleId="CommentText">
    <w:name w:val="annotation text"/>
    <w:basedOn w:val="Normal"/>
    <w:link w:val="CommentTextChar"/>
    <w:uiPriority w:val="99"/>
    <w:semiHidden/>
    <w:unhideWhenUsed/>
    <w:rsid w:val="00C77A39"/>
    <w:pPr>
      <w:spacing w:line="240" w:lineRule="auto"/>
    </w:pPr>
    <w:rPr>
      <w:sz w:val="20"/>
      <w:szCs w:val="20"/>
    </w:rPr>
  </w:style>
  <w:style w:type="character" w:customStyle="1" w:styleId="CommentTextChar">
    <w:name w:val="Comment Text Char"/>
    <w:basedOn w:val="DefaultParagraphFont"/>
    <w:link w:val="CommentText"/>
    <w:uiPriority w:val="99"/>
    <w:semiHidden/>
    <w:rsid w:val="00C77A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7A39"/>
    <w:rPr>
      <w:b/>
      <w:bCs/>
    </w:rPr>
  </w:style>
  <w:style w:type="character" w:customStyle="1" w:styleId="CommentSubjectChar">
    <w:name w:val="Comment Subject Char"/>
    <w:basedOn w:val="CommentTextChar"/>
    <w:link w:val="CommentSubject"/>
    <w:uiPriority w:val="99"/>
    <w:semiHidden/>
    <w:rsid w:val="00C77A39"/>
    <w:rPr>
      <w:rFonts w:ascii="Calibri" w:eastAsia="Calibri" w:hAnsi="Calibri" w:cs="Times New Roman"/>
      <w:b/>
      <w:bCs/>
      <w:sz w:val="20"/>
      <w:szCs w:val="20"/>
    </w:rPr>
  </w:style>
  <w:style w:type="paragraph" w:styleId="NoSpacing">
    <w:name w:val="No Spacing"/>
    <w:link w:val="NoSpacingChar"/>
    <w:uiPriority w:val="1"/>
    <w:qFormat/>
    <w:rsid w:val="00CF2423"/>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CF2423"/>
    <w:rPr>
      <w:rFonts w:ascii="Arial" w:eastAsiaTheme="minorEastAsia" w:hAnsi="Arial"/>
      <w:lang w:val="en-US"/>
    </w:rPr>
  </w:style>
  <w:style w:type="paragraph" w:styleId="Title">
    <w:name w:val="Title"/>
    <w:basedOn w:val="Normal"/>
    <w:next w:val="Normal"/>
    <w:link w:val="TitleChar"/>
    <w:uiPriority w:val="10"/>
    <w:qFormat/>
    <w:rsid w:val="00CF24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42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B74B8"/>
    <w:pPr>
      <w:spacing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C14A2"/>
    <w:pPr>
      <w:tabs>
        <w:tab w:val="left" w:pos="440"/>
        <w:tab w:val="right" w:leader="dot" w:pos="9016"/>
      </w:tabs>
      <w:spacing w:after="100"/>
      <w:ind w:hanging="567"/>
    </w:pPr>
    <w:rPr>
      <w:rFonts w:eastAsia="SimSun"/>
      <w:b/>
      <w:noProof/>
      <w:sz w:val="24"/>
      <w:lang w:eastAsia="zh-CN"/>
    </w:rPr>
  </w:style>
  <w:style w:type="paragraph" w:styleId="TOC2">
    <w:name w:val="toc 2"/>
    <w:basedOn w:val="Normal"/>
    <w:next w:val="Normal"/>
    <w:autoRedefine/>
    <w:uiPriority w:val="39"/>
    <w:unhideWhenUsed/>
    <w:rsid w:val="006B74B8"/>
    <w:pPr>
      <w:spacing w:after="100"/>
      <w:ind w:left="220"/>
    </w:pPr>
  </w:style>
  <w:style w:type="character" w:styleId="FollowedHyperlink">
    <w:name w:val="FollowedHyperlink"/>
    <w:basedOn w:val="DefaultParagraphFont"/>
    <w:uiPriority w:val="99"/>
    <w:semiHidden/>
    <w:unhideWhenUsed/>
    <w:rsid w:val="00E340CC"/>
    <w:rPr>
      <w:color w:val="800080" w:themeColor="followedHyperlink"/>
      <w:u w:val="single"/>
    </w:rPr>
  </w:style>
  <w:style w:type="character" w:styleId="FootnoteReference">
    <w:name w:val="footnote reference"/>
    <w:basedOn w:val="DefaultParagraphFont"/>
    <w:semiHidden/>
    <w:rsid w:val="00041D17"/>
    <w:rPr>
      <w:vertAlign w:val="superscript"/>
    </w:rPr>
  </w:style>
  <w:style w:type="table" w:styleId="TableGrid">
    <w:name w:val="Table Grid"/>
    <w:basedOn w:val="TableNormal"/>
    <w:uiPriority w:val="59"/>
    <w:rsid w:val="0004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5202">
      <w:bodyDiv w:val="1"/>
      <w:marLeft w:val="0"/>
      <w:marRight w:val="0"/>
      <w:marTop w:val="0"/>
      <w:marBottom w:val="0"/>
      <w:divBdr>
        <w:top w:val="none" w:sz="0" w:space="0" w:color="auto"/>
        <w:left w:val="none" w:sz="0" w:space="0" w:color="auto"/>
        <w:bottom w:val="none" w:sz="0" w:space="0" w:color="auto"/>
        <w:right w:val="none" w:sz="0" w:space="0" w:color="auto"/>
      </w:divBdr>
    </w:div>
    <w:div w:id="1676103850">
      <w:bodyDiv w:val="1"/>
      <w:marLeft w:val="0"/>
      <w:marRight w:val="0"/>
      <w:marTop w:val="0"/>
      <w:marBottom w:val="0"/>
      <w:divBdr>
        <w:top w:val="none" w:sz="0" w:space="0" w:color="auto"/>
        <w:left w:val="none" w:sz="0" w:space="0" w:color="auto"/>
        <w:bottom w:val="none" w:sz="0" w:space="0" w:color="auto"/>
        <w:right w:val="none" w:sz="0" w:space="0" w:color="auto"/>
      </w:divBdr>
      <w:divsChild>
        <w:div w:id="110272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iah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plaints@lcca.org.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aints@lc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0cb2bb0-26af-4bc6-a4c9-1da0be4cd79e">TWF445HCQJ5P-151-10771</_dlc_DocId>
    <_dlc_DocIdUrl xmlns="60cb2bb0-26af-4bc6-a4c9-1da0be4cd79e">
      <Url>http://intranet.lsbf.org.uk/Processes_and_Audit/_layouts/DocIdRedir.aspx?ID=TWF445HCQJ5P-151-10771</Url>
      <Description>TWF445HCQJ5P-151-10771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0A6A94B8A0D145A43CB8101900F036" ma:contentTypeVersion="0" ma:contentTypeDescription="Create a new document." ma:contentTypeScope="" ma:versionID="6099b763872723b1a01818940e9ff8f5">
  <xsd:schema xmlns:xsd="http://www.w3.org/2001/XMLSchema" xmlns:xs="http://www.w3.org/2001/XMLSchema" xmlns:p="http://schemas.microsoft.com/office/2006/metadata/properties" xmlns:ns2="60cb2bb0-26af-4bc6-a4c9-1da0be4cd79e" targetNamespace="http://schemas.microsoft.com/office/2006/metadata/properties" ma:root="true" ma:fieldsID="a93c7279deb93e158a8bd5e5a666a50b" ns2:_="">
    <xsd:import namespace="60cb2bb0-26af-4bc6-a4c9-1da0be4cd7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b2bb0-26af-4bc6-a4c9-1da0be4cd7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3C8F1-BBCA-43B4-859F-34E46903A006}">
  <ds:schemaRefs>
    <ds:schemaRef ds:uri="http://schemas.microsoft.com/office/2006/metadata/properties"/>
    <ds:schemaRef ds:uri="http://schemas.microsoft.com/office/infopath/2007/PartnerControls"/>
    <ds:schemaRef ds:uri="60cb2bb0-26af-4bc6-a4c9-1da0be4cd79e"/>
  </ds:schemaRefs>
</ds:datastoreItem>
</file>

<file path=customXml/itemProps3.xml><?xml version="1.0" encoding="utf-8"?>
<ds:datastoreItem xmlns:ds="http://schemas.openxmlformats.org/officeDocument/2006/customXml" ds:itemID="{D6E879DF-EF4B-4980-B458-62E3E50D8F99}">
  <ds:schemaRefs>
    <ds:schemaRef ds:uri="http://schemas.microsoft.com/sharepoint/v3/contenttype/forms"/>
  </ds:schemaRefs>
</ds:datastoreItem>
</file>

<file path=customXml/itemProps4.xml><?xml version="1.0" encoding="utf-8"?>
<ds:datastoreItem xmlns:ds="http://schemas.openxmlformats.org/officeDocument/2006/customXml" ds:itemID="{9DD9BD5F-D8B6-4838-833E-DF79CCB6A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b2bb0-26af-4bc6-a4c9-1da0be4cd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1F608-0071-4027-A563-344651369EB7}">
  <ds:schemaRefs>
    <ds:schemaRef ds:uri="http://schemas.openxmlformats.org/officeDocument/2006/bibliography"/>
  </ds:schemaRefs>
</ds:datastoreItem>
</file>

<file path=customXml/itemProps6.xml><?xml version="1.0" encoding="utf-8"?>
<ds:datastoreItem xmlns:ds="http://schemas.openxmlformats.org/officeDocument/2006/customXml" ds:itemID="{C0CB964D-9A0A-4370-8E11-09F360FF98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3809</Words>
  <Characters>20569</Characters>
  <Application>Microsoft Office Word</Application>
  <DocSecurity>0</DocSecurity>
  <Lines>541</Lines>
  <Paragraphs>193</Paragraphs>
  <ScaleCrop>false</ScaleCrop>
  <HeadingPairs>
    <vt:vector size="2" baseType="variant">
      <vt:variant>
        <vt:lpstr>Title</vt:lpstr>
      </vt:variant>
      <vt:variant>
        <vt:i4>1</vt:i4>
      </vt:variant>
    </vt:vector>
  </HeadingPairs>
  <TitlesOfParts>
    <vt:vector size="1" baseType="lpstr">
      <vt:lpstr/>
    </vt:vector>
  </TitlesOfParts>
  <Company>London School of Business and Finance</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Abeera Khan</dc:creator>
  <cp:lastModifiedBy>Shubhangi Shrivastava</cp:lastModifiedBy>
  <cp:revision>3</cp:revision>
  <cp:lastPrinted>2018-08-09T07:48:00Z</cp:lastPrinted>
  <dcterms:created xsi:type="dcterms:W3CDTF">2023-05-22T15:39:00Z</dcterms:created>
  <dcterms:modified xsi:type="dcterms:W3CDTF">2026-03-27T14:53:00Z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44c93bdb-8dec-468d-82a3-4180fcd1603c</vt:lpwstr>
  </property>
  <property fmtid="{D5CDD505-2E9C-101B-9397-08002B2CF9AE}" pid="3" name="ContentTypeId">
    <vt:lpwstr>0x010100610A6A94B8A0D145A43CB8101900F036</vt:lpwstr>
  </property>
</Properties>
</file>